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1B0EA">
      <w:pPr>
        <w:rPr>
          <w:rFonts w:cs="宋体" w:asciiTheme="minorEastAsia" w:hAnsiTheme="minorEastAsia" w:eastAsiaTheme="minorEastAsia"/>
          <w:color w:val="auto"/>
          <w:spacing w:val="-6"/>
          <w:sz w:val="52"/>
        </w:rPr>
      </w:pPr>
    </w:p>
    <w:p w14:paraId="46073B57">
      <w:pPr>
        <w:pStyle w:val="4"/>
        <w:spacing w:before="0" w:after="0" w:line="460" w:lineRule="exact"/>
        <w:jc w:val="center"/>
        <w:rPr>
          <w:rFonts w:cs="宋体" w:asciiTheme="minorEastAsia" w:hAnsiTheme="minorEastAsia" w:eastAsiaTheme="minorEastAsia"/>
          <w:color w:val="auto"/>
          <w:sz w:val="28"/>
          <w:szCs w:val="28"/>
        </w:rPr>
      </w:pPr>
      <w:bookmarkStart w:id="0" w:name="_Toc32049"/>
      <w:r>
        <w:rPr>
          <w:rFonts w:hint="eastAsia" w:cs="宋体" w:asciiTheme="minorEastAsia" w:hAnsiTheme="minorEastAsia" w:eastAsiaTheme="minorEastAsia"/>
          <w:color w:val="auto"/>
          <w:sz w:val="28"/>
          <w:szCs w:val="28"/>
        </w:rPr>
        <w:t>一、采购需求一览表</w:t>
      </w:r>
      <w:bookmarkEnd w:id="0"/>
    </w:p>
    <w:p w14:paraId="7F1CFC57">
      <w:pPr>
        <w:adjustRightInd w:val="0"/>
        <w:snapToGrid w:val="0"/>
        <w:spacing w:line="432" w:lineRule="auto"/>
        <w:ind w:left="-8" w:leftChars="-4" w:firstLine="7" w:firstLineChars="3"/>
        <w:rPr>
          <w:rFonts w:cs="宋体" w:asciiTheme="minorEastAsia" w:hAnsiTheme="minorEastAsia" w:eastAsiaTheme="minorEastAsia"/>
          <w:b/>
          <w:color w:val="auto"/>
          <w:sz w:val="24"/>
        </w:rPr>
      </w:pPr>
    </w:p>
    <w:tbl>
      <w:tblPr>
        <w:tblStyle w:val="2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14:paraId="26DF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0" w:hRule="atLeast"/>
        </w:trPr>
        <w:tc>
          <w:tcPr>
            <w:tcW w:w="2835" w:type="dxa"/>
            <w:vAlign w:val="center"/>
          </w:tcPr>
          <w:p w14:paraId="53062662">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项目名称</w:t>
            </w:r>
          </w:p>
        </w:tc>
        <w:tc>
          <w:tcPr>
            <w:tcW w:w="5625" w:type="dxa"/>
            <w:vAlign w:val="center"/>
          </w:tcPr>
          <w:p w14:paraId="7C4AA11E">
            <w:pPr>
              <w:jc w:val="center"/>
              <w:rPr>
                <w:rFonts w:hint="default" w:asciiTheme="minorEastAsia" w:hAnsiTheme="minorEastAsia" w:eastAsiaTheme="minorEastAsia"/>
                <w:color w:val="auto"/>
                <w:lang w:val="en-US" w:eastAsia="zh-CN"/>
              </w:rPr>
            </w:pPr>
            <w:r>
              <w:rPr>
                <w:rFonts w:hint="eastAsia" w:asciiTheme="minorEastAsia" w:hAnsiTheme="minorEastAsia" w:eastAsiaTheme="minorEastAsia"/>
                <w:color w:val="auto"/>
                <w:sz w:val="24"/>
                <w:lang w:val="en-US" w:eastAsia="zh-CN"/>
              </w:rPr>
              <w:t>上饶市人民医院生活垃圾清运服务采购项目</w:t>
            </w:r>
          </w:p>
        </w:tc>
      </w:tr>
      <w:tr w14:paraId="36A1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vAlign w:val="center"/>
          </w:tcPr>
          <w:p w14:paraId="35EB11DB">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服务内容</w:t>
            </w:r>
          </w:p>
        </w:tc>
        <w:tc>
          <w:tcPr>
            <w:tcW w:w="5625" w:type="dxa"/>
            <w:vAlign w:val="center"/>
          </w:tcPr>
          <w:p w14:paraId="5D90D909">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详见</w:t>
            </w:r>
            <w:r>
              <w:rPr>
                <w:rFonts w:hint="eastAsia" w:asciiTheme="minorEastAsia" w:hAnsiTheme="minorEastAsia" w:eastAsiaTheme="minorEastAsia"/>
                <w:color w:val="auto"/>
                <w:sz w:val="24"/>
                <w:lang w:val="en-US" w:eastAsia="zh-CN"/>
              </w:rPr>
              <w:t>以下</w:t>
            </w:r>
            <w:r>
              <w:rPr>
                <w:rFonts w:hint="eastAsia" w:asciiTheme="minorEastAsia" w:hAnsiTheme="minorEastAsia" w:eastAsiaTheme="minorEastAsia"/>
                <w:color w:val="auto"/>
                <w:sz w:val="24"/>
              </w:rPr>
              <w:t>“项目服务内容及要求”</w:t>
            </w:r>
          </w:p>
        </w:tc>
      </w:tr>
      <w:tr w14:paraId="3FD6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vAlign w:val="center"/>
          </w:tcPr>
          <w:p w14:paraId="75CA667D">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服务期</w:t>
            </w:r>
          </w:p>
        </w:tc>
        <w:tc>
          <w:tcPr>
            <w:tcW w:w="5625" w:type="dxa"/>
            <w:vAlign w:val="center"/>
          </w:tcPr>
          <w:p w14:paraId="67B5B6E3">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详见</w:t>
            </w:r>
            <w:r>
              <w:rPr>
                <w:rFonts w:hint="eastAsia" w:asciiTheme="minorEastAsia" w:hAnsiTheme="minorEastAsia" w:eastAsiaTheme="minorEastAsia"/>
                <w:color w:val="auto"/>
                <w:sz w:val="24"/>
                <w:lang w:val="en-US" w:eastAsia="zh-CN"/>
              </w:rPr>
              <w:t>以下</w:t>
            </w:r>
            <w:r>
              <w:rPr>
                <w:rFonts w:hint="eastAsia" w:asciiTheme="minorEastAsia" w:hAnsiTheme="minorEastAsia" w:eastAsiaTheme="minorEastAsia"/>
                <w:color w:val="auto"/>
                <w:sz w:val="24"/>
              </w:rPr>
              <w:t>“商务条款”</w:t>
            </w:r>
          </w:p>
        </w:tc>
      </w:tr>
      <w:tr w14:paraId="1285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5" w:hRule="atLeast"/>
        </w:trPr>
        <w:tc>
          <w:tcPr>
            <w:tcW w:w="2835" w:type="dxa"/>
            <w:vAlign w:val="center"/>
          </w:tcPr>
          <w:p w14:paraId="245BA3F0">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备注</w:t>
            </w:r>
          </w:p>
        </w:tc>
        <w:tc>
          <w:tcPr>
            <w:tcW w:w="5625" w:type="dxa"/>
            <w:vAlign w:val="center"/>
          </w:tcPr>
          <w:p w14:paraId="7049BA53">
            <w:pPr>
              <w:spacing w:line="460" w:lineRule="exact"/>
              <w:rPr>
                <w:rFonts w:cs="宋体" w:asciiTheme="minorEastAsia" w:hAnsiTheme="minorEastAsia" w:eastAsiaTheme="minorEastAsia"/>
                <w:color w:val="auto"/>
                <w:sz w:val="24"/>
                <w:szCs w:val="24"/>
              </w:rPr>
            </w:pPr>
            <w:r>
              <w:rPr>
                <w:rFonts w:hint="eastAsia" w:cs="宋体" w:asciiTheme="minorEastAsia" w:hAnsiTheme="minorEastAsia" w:eastAsiaTheme="minorEastAsia"/>
                <w:bCs/>
                <w:color w:val="auto"/>
                <w:sz w:val="24"/>
                <w:szCs w:val="24"/>
              </w:rPr>
              <w:t>本项目为交钥匙项目，</w:t>
            </w:r>
            <w:r>
              <w:rPr>
                <w:rFonts w:hint="eastAsia" w:ascii="宋体" w:hAnsi="宋体" w:eastAsia="宋体" w:cs="宋体"/>
                <w:sz w:val="24"/>
                <w:szCs w:val="24"/>
                <w:lang w:val="en-US" w:eastAsia="zh-CN"/>
              </w:rPr>
              <w:t>报价应包括但不限于人员费（员工工资、加班费、社保费、福利奖金、服装等）、人身意外保险、垃圾清运服务所需的设施设备费、材料费、水电费、各种工具（设备）维修费及折旧费、行政管理费、利润、税金、招标代理服务费及与本项目有关的一切费用。</w:t>
            </w:r>
          </w:p>
        </w:tc>
      </w:tr>
    </w:tbl>
    <w:p w14:paraId="324E1483">
      <w:pPr>
        <w:jc w:val="center"/>
        <w:rPr>
          <w:rFonts w:cs="宋体" w:asciiTheme="minorEastAsia" w:hAnsiTheme="minorEastAsia" w:eastAsiaTheme="minorEastAsia"/>
          <w:color w:val="auto"/>
          <w:spacing w:val="-6"/>
          <w:sz w:val="52"/>
        </w:rPr>
        <w:sectPr>
          <w:headerReference r:id="rId3" w:type="default"/>
          <w:footerReference r:id="rId4" w:type="default"/>
          <w:pgSz w:w="11906" w:h="16838"/>
          <w:pgMar w:top="1440" w:right="1440" w:bottom="1440" w:left="1440" w:header="851" w:footer="851" w:gutter="0"/>
          <w:cols w:space="720" w:num="1"/>
          <w:docGrid w:linePitch="312" w:charSpace="0"/>
        </w:sectPr>
      </w:pPr>
    </w:p>
    <w:p w14:paraId="4E43C91A">
      <w:pPr>
        <w:pStyle w:val="4"/>
        <w:numPr>
          <w:ilvl w:val="0"/>
          <w:numId w:val="1"/>
        </w:numPr>
        <w:spacing w:before="0" w:after="0" w:line="460" w:lineRule="exact"/>
        <w:jc w:val="center"/>
        <w:rPr>
          <w:rFonts w:cs="方正小标宋_GBK" w:asciiTheme="minorEastAsia" w:hAnsiTheme="minorEastAsia" w:eastAsiaTheme="minorEastAsia"/>
          <w:color w:val="auto"/>
          <w:sz w:val="28"/>
          <w:szCs w:val="28"/>
        </w:rPr>
      </w:pPr>
      <w:bookmarkStart w:id="1" w:name="_Toc25778"/>
      <w:bookmarkStart w:id="2" w:name="_Toc446946782"/>
      <w:r>
        <w:rPr>
          <w:rFonts w:hint="eastAsia" w:asciiTheme="minorEastAsia" w:hAnsiTheme="minorEastAsia" w:eastAsiaTheme="minorEastAsia"/>
          <w:color w:val="auto"/>
          <w:sz w:val="30"/>
          <w:szCs w:val="30"/>
        </w:rPr>
        <w:t>项目服务内容及要求</w:t>
      </w:r>
      <w:bookmarkEnd w:id="1"/>
    </w:p>
    <w:p w14:paraId="48B245BE">
      <w:pPr>
        <w:spacing w:line="460" w:lineRule="exact"/>
        <w:ind w:firstLine="480" w:firstLineChars="200"/>
        <w:rPr>
          <w:rFonts w:asciiTheme="minorEastAsia" w:hAnsiTheme="minorEastAsia" w:eastAsiaTheme="minorEastAsia"/>
          <w:bCs/>
          <w:color w:val="auto"/>
          <w:sz w:val="24"/>
        </w:rPr>
      </w:pPr>
    </w:p>
    <w:p w14:paraId="1D21EFE5">
      <w:pPr>
        <w:pStyle w:val="11"/>
        <w:widowControl w:val="0"/>
        <w:wordWrap w:val="0"/>
        <w:spacing w:after="0" w:line="419" w:lineRule="auto"/>
        <w:jc w:val="both"/>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一、项目概况</w:t>
      </w:r>
    </w:p>
    <w:p w14:paraId="17892313">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1、服务范围：上饶市人民医院</w:t>
      </w:r>
      <w:r>
        <w:rPr>
          <w:rFonts w:hint="eastAsia" w:ascii="宋体" w:hAnsi="宋体" w:cs="宋体"/>
          <w:sz w:val="24"/>
          <w:szCs w:val="24"/>
          <w:lang w:val="en-US" w:eastAsia="zh-CN"/>
        </w:rPr>
        <w:t>城北院区、水南院区</w:t>
      </w:r>
      <w:r>
        <w:rPr>
          <w:rFonts w:hint="eastAsia" w:ascii="宋体" w:hAnsi="宋体" w:eastAsia="宋体" w:cs="宋体"/>
          <w:sz w:val="24"/>
          <w:szCs w:val="24"/>
          <w:lang w:val="en-US" w:eastAsia="zh-CN"/>
        </w:rPr>
        <w:t>。</w:t>
      </w:r>
    </w:p>
    <w:p w14:paraId="49A5459F">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2、作业内容：为生活垃圾（不含餐厨垃圾、医疗废弃物及有毒有害物质等）收集并全密闭运输至垃圾处理点。</w:t>
      </w:r>
    </w:p>
    <w:p w14:paraId="24F8672D">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3、满足垃圾分类需求，配合政府配置垃圾分类车及提供分类清运服务。</w:t>
      </w:r>
    </w:p>
    <w:p w14:paraId="3529F810">
      <w:pPr>
        <w:pStyle w:val="11"/>
        <w:widowControl w:val="0"/>
        <w:wordWrap w:val="0"/>
        <w:spacing w:after="0" w:line="419" w:lineRule="auto"/>
        <w:jc w:val="both"/>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二、服务内容及要求</w:t>
      </w:r>
      <w:bookmarkStart w:id="4" w:name="_GoBack"/>
      <w:bookmarkEnd w:id="4"/>
    </w:p>
    <w:p w14:paraId="7A83EB24">
      <w:pPr>
        <w:pStyle w:val="11"/>
        <w:widowControl w:val="0"/>
        <w:wordWrap w:val="0"/>
        <w:spacing w:after="0" w:line="419" w:lineRule="auto"/>
        <w:jc w:val="both"/>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1、垃圾收集</w:t>
      </w:r>
    </w:p>
    <w:p w14:paraId="3DD322A9">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（1）本项目作业范围内生活垃圾的收集工作，应做到定时定点（具体时间以业主要求为准）、日产日清，不得堆积、滞留污染院内环境。院内生活垃圾日清运率应达到 100%。</w:t>
      </w:r>
    </w:p>
    <w:p w14:paraId="2D5C5062">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（2）垃圾收集容器位置适宜，摆放整齐，方便投放。所有清运点位收集作业完成后，应及时清理场地，并将垃圾桶复位，盖上桶盖，不得有地面零散垃圾，收集点及周围 2 米内应整洁，无散落、存留垃圾和污水。</w:t>
      </w:r>
    </w:p>
    <w:p w14:paraId="37B9DAFB">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（3）垃圾收集釆取密闭方式，逐步推行分类收集。垃圾收集容器应无残缺、破损，封闭性好，外体干净。构筑物内外墙面不得有明显积尘、污迹。</w:t>
      </w:r>
    </w:p>
    <w:p w14:paraId="2C093980">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（4）垃圾收集点（亭）应定期喷洒消毒、灭蚊蝇药物等。在可视范围内，苍蝇应少于 3 只/次，无活鼠等。</w:t>
      </w:r>
    </w:p>
    <w:p w14:paraId="398D03AA">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（5）收集搬运过程应无遗漏、无撒漏。垃圾收集车向垃圾转运站或垃圾处理场运送垃圾的过程应全密闭，实行“垃圾不落地”作业，地面无垃圾水，避免造成二次污染。</w:t>
      </w:r>
    </w:p>
    <w:p w14:paraId="6D1B5DFC">
      <w:pPr>
        <w:pStyle w:val="11"/>
        <w:widowControl w:val="0"/>
        <w:wordWrap w:val="0"/>
        <w:spacing w:after="0" w:line="419" w:lineRule="auto"/>
        <w:jc w:val="both"/>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2、生活垃圾运输作业</w:t>
      </w:r>
    </w:p>
    <w:p w14:paraId="6248D6B4">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（1）本项目作业范围内生活垃圾应釆取密闭方式进行清运，禁止敞开式运送垃圾。</w:t>
      </w:r>
    </w:p>
    <w:p w14:paraId="46DE1DD1">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（2）在垃圾运输过程中无垃圾扬、撒、拖挂和污水滴漏。</w:t>
      </w:r>
    </w:p>
    <w:p w14:paraId="6EAC0B46">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（3）吊桶垃圾车应加盖，不得超高超载、挂包运输垃圾。</w:t>
      </w:r>
    </w:p>
    <w:p w14:paraId="1A9BE0A2">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（4）在垃圾站卸完垃圾后，应将污水箱的污水排放干净，并对车辆进行清洗。</w:t>
      </w:r>
    </w:p>
    <w:p w14:paraId="304FBB06">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经常检查车辆密封构件，集装箱式垃圾车应定期更换密封条，确保完好，不洒漏污水。</w:t>
      </w:r>
    </w:p>
    <w:p w14:paraId="08EE6D31">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（6）运输垃圾应尽量避开上下班高峰期。装卸垃圾符合作业要求，不得乱倒、乱卸、乱抛垃圾，在住院楼附近的垃圾站装运垃圾时，应尽量避免扰民。</w:t>
      </w:r>
    </w:p>
    <w:p w14:paraId="513EE082">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（7）垃圾运输车辆应车容整洁，车况良好，车牌号码完整，车门喷印清晰的单位名称，车顶无乱焊铁架等现象。</w:t>
      </w:r>
    </w:p>
    <w:p w14:paraId="17CFB897">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（8）垃圾装运量应以车辆的额定荷载和有效容积为限，不得超重、超高运输。</w:t>
      </w:r>
    </w:p>
    <w:p w14:paraId="122043EB">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（9）车辆安全管理达到“四有一无”，即：有安全管理组织，有健全的安全管理制度；有完善的安全检查制度；有定期的安全培训制度；无安全事故发生。</w:t>
      </w:r>
    </w:p>
    <w:p w14:paraId="34C720E5">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（10）预估日垃圾清运量达到8吨以上。</w:t>
      </w:r>
    </w:p>
    <w:p w14:paraId="3E42FC18">
      <w:pPr>
        <w:pStyle w:val="11"/>
        <w:widowControl w:val="0"/>
        <w:wordWrap w:val="0"/>
        <w:spacing w:after="0" w:line="419" w:lineRule="auto"/>
        <w:jc w:val="both"/>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 xml:space="preserve">3、人员要求 </w:t>
      </w:r>
    </w:p>
    <w:p w14:paraId="1FC3529B">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（1）拟投入本项目的服务人员不得少于4人。 </w:t>
      </w:r>
    </w:p>
    <w:p w14:paraId="0BF66D35">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（2）服务期内所有人员安全生产及劳动关系、经济等纠纷由成交供应商负责。</w:t>
      </w:r>
    </w:p>
    <w:p w14:paraId="33DF7908">
      <w:pPr>
        <w:pStyle w:val="11"/>
        <w:widowControl w:val="0"/>
        <w:wordWrap w:val="0"/>
        <w:spacing w:after="0" w:line="419" w:lineRule="auto"/>
        <w:jc w:val="both"/>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4、车辆设备要求</w:t>
      </w:r>
    </w:p>
    <w:p w14:paraId="279625D4">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（1）本项目投入的车辆设备配置清单如下：</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2500"/>
        <w:gridCol w:w="1492"/>
        <w:gridCol w:w="1704"/>
        <w:gridCol w:w="1705"/>
      </w:tblGrid>
      <w:tr w14:paraId="622B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14:paraId="015A5819">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firstLineChars="0"/>
              <w:jc w:val="center"/>
              <w:textAlignment w:val="baseline"/>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车辆设备配置表</w:t>
            </w:r>
          </w:p>
        </w:tc>
      </w:tr>
      <w:tr w14:paraId="1953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Align w:val="center"/>
          </w:tcPr>
          <w:p w14:paraId="20BE7EE7">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500" w:type="dxa"/>
            <w:vAlign w:val="center"/>
          </w:tcPr>
          <w:p w14:paraId="03B428F6">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1492" w:type="dxa"/>
            <w:vAlign w:val="center"/>
          </w:tcPr>
          <w:p w14:paraId="789D3F10">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704" w:type="dxa"/>
            <w:vAlign w:val="center"/>
          </w:tcPr>
          <w:p w14:paraId="1A363256">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1705" w:type="dxa"/>
            <w:vAlign w:val="center"/>
          </w:tcPr>
          <w:p w14:paraId="447E478B">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5227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Align w:val="center"/>
          </w:tcPr>
          <w:p w14:paraId="3CBCADB9">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500" w:type="dxa"/>
            <w:vAlign w:val="center"/>
          </w:tcPr>
          <w:p w14:paraId="52D96620">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高压冲洗车</w:t>
            </w:r>
          </w:p>
        </w:tc>
        <w:tc>
          <w:tcPr>
            <w:tcW w:w="1492" w:type="dxa"/>
            <w:vAlign w:val="center"/>
          </w:tcPr>
          <w:p w14:paraId="6A90F0EB">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辆</w:t>
            </w:r>
          </w:p>
        </w:tc>
        <w:tc>
          <w:tcPr>
            <w:tcW w:w="1704" w:type="dxa"/>
            <w:vAlign w:val="center"/>
          </w:tcPr>
          <w:p w14:paraId="5C338228">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05" w:type="dxa"/>
            <w:vAlign w:val="center"/>
          </w:tcPr>
          <w:p w14:paraId="4E9C6AFF">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0937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Align w:val="center"/>
          </w:tcPr>
          <w:p w14:paraId="63D0A142">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500" w:type="dxa"/>
            <w:vAlign w:val="center"/>
          </w:tcPr>
          <w:p w14:paraId="5F320006">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侧挂桶自卸式清运车</w:t>
            </w:r>
          </w:p>
        </w:tc>
        <w:tc>
          <w:tcPr>
            <w:tcW w:w="1492" w:type="dxa"/>
            <w:vAlign w:val="center"/>
          </w:tcPr>
          <w:p w14:paraId="1566EFB8">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辆</w:t>
            </w:r>
          </w:p>
        </w:tc>
        <w:tc>
          <w:tcPr>
            <w:tcW w:w="1704" w:type="dxa"/>
            <w:vAlign w:val="center"/>
          </w:tcPr>
          <w:p w14:paraId="6F9C095B">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05" w:type="dxa"/>
            <w:vAlign w:val="center"/>
          </w:tcPr>
          <w:p w14:paraId="04DBE7AA">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2333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Align w:val="center"/>
          </w:tcPr>
          <w:p w14:paraId="60F68E3E">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500" w:type="dxa"/>
            <w:vAlign w:val="center"/>
          </w:tcPr>
          <w:p w14:paraId="6C64E5A6">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后挂桶式高位卸料车</w:t>
            </w:r>
          </w:p>
        </w:tc>
        <w:tc>
          <w:tcPr>
            <w:tcW w:w="1492" w:type="dxa"/>
            <w:vAlign w:val="center"/>
          </w:tcPr>
          <w:p w14:paraId="7BDD3020">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辆</w:t>
            </w:r>
          </w:p>
        </w:tc>
        <w:tc>
          <w:tcPr>
            <w:tcW w:w="1704" w:type="dxa"/>
            <w:vAlign w:val="center"/>
          </w:tcPr>
          <w:p w14:paraId="6869ECEF">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05" w:type="dxa"/>
            <w:vAlign w:val="center"/>
          </w:tcPr>
          <w:p w14:paraId="625B2B3C">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080A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Align w:val="center"/>
          </w:tcPr>
          <w:p w14:paraId="3A1F1930">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500" w:type="dxa"/>
            <w:vAlign w:val="center"/>
          </w:tcPr>
          <w:p w14:paraId="0CF6BFD0">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压缩式清运车</w:t>
            </w:r>
          </w:p>
        </w:tc>
        <w:tc>
          <w:tcPr>
            <w:tcW w:w="1492" w:type="dxa"/>
            <w:vAlign w:val="center"/>
          </w:tcPr>
          <w:p w14:paraId="0D94932A">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辆</w:t>
            </w:r>
          </w:p>
        </w:tc>
        <w:tc>
          <w:tcPr>
            <w:tcW w:w="1704" w:type="dxa"/>
            <w:vAlign w:val="center"/>
          </w:tcPr>
          <w:p w14:paraId="217C413D">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05" w:type="dxa"/>
            <w:vAlign w:val="center"/>
          </w:tcPr>
          <w:p w14:paraId="0FB77753">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467D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Align w:val="center"/>
          </w:tcPr>
          <w:p w14:paraId="48551A8C">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500" w:type="dxa"/>
            <w:vAlign w:val="center"/>
          </w:tcPr>
          <w:p w14:paraId="079678EC">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三轮电动清运车</w:t>
            </w:r>
          </w:p>
        </w:tc>
        <w:tc>
          <w:tcPr>
            <w:tcW w:w="1492" w:type="dxa"/>
            <w:vAlign w:val="center"/>
          </w:tcPr>
          <w:p w14:paraId="25A0EBDA">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辆</w:t>
            </w:r>
          </w:p>
        </w:tc>
        <w:tc>
          <w:tcPr>
            <w:tcW w:w="1704" w:type="dxa"/>
            <w:vAlign w:val="center"/>
          </w:tcPr>
          <w:p w14:paraId="5D425A8F">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05" w:type="dxa"/>
            <w:vAlign w:val="center"/>
          </w:tcPr>
          <w:p w14:paraId="518E087C">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0985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Align w:val="center"/>
          </w:tcPr>
          <w:p w14:paraId="113E3A12">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500" w:type="dxa"/>
            <w:vAlign w:val="center"/>
          </w:tcPr>
          <w:p w14:paraId="4AE1F67B">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四轮电动清运车</w:t>
            </w:r>
          </w:p>
        </w:tc>
        <w:tc>
          <w:tcPr>
            <w:tcW w:w="1492" w:type="dxa"/>
            <w:vAlign w:val="center"/>
          </w:tcPr>
          <w:p w14:paraId="6B9D0F03">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辆</w:t>
            </w:r>
          </w:p>
        </w:tc>
        <w:tc>
          <w:tcPr>
            <w:tcW w:w="1704" w:type="dxa"/>
            <w:vAlign w:val="center"/>
          </w:tcPr>
          <w:p w14:paraId="30DBD184">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05" w:type="dxa"/>
            <w:vAlign w:val="center"/>
          </w:tcPr>
          <w:p w14:paraId="3819B0B9">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bl>
    <w:p w14:paraId="13FD56D0">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（2）不同的垃圾应对应有专门的收集、清运车辆，落实垃圾分类收集、清运。</w:t>
      </w:r>
    </w:p>
    <w:p w14:paraId="246CFF5B">
      <w:pPr>
        <w:pStyle w:val="11"/>
        <w:widowControl w:val="0"/>
        <w:wordWrap w:val="0"/>
        <w:spacing w:after="0" w:line="419" w:lineRule="auto"/>
        <w:jc w:val="both"/>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三、管理标准及要求</w:t>
      </w:r>
    </w:p>
    <w:p w14:paraId="08905FBE">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须列明管理机构的模式，具备适合本项目服务的人员，并提供有关人员职责名单及合同、人员身份证复印件等，采购人将根据以上资料对实际人员逐一核对验收，供应商应于进场一星期内将所有人员证书、合同原件送采购人核验，实际人员配置数不得低于响应文件中人员配置数。</w:t>
      </w:r>
    </w:p>
    <w:p w14:paraId="03196D83">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投入保洁的机械设备及劳动工具，所采用的垃圾收集、清运设备必须满足国家相关政策规定及国家有关技术操作规程的要求，其数量不低于响应文件中车辆设备、劳动工具配置数，必须满足正常作业及环境保护需要，严格实行生活垃圾全密闭收集运输，清运车辆配置状况需采购人验收准许，严禁出现垃圾渗沥液滴漏遗撒；投入的所有车辆进场时采购人将根据车辆设备基础配置表逐一核对验收。</w:t>
      </w:r>
    </w:p>
    <w:p w14:paraId="1A10AD04">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必须自签订合同之日起两周内按磋商文件的规定响应文件的响应将车辆设备和人员投入项目使用，若在此期间内供应商未按磋商文件的规定响应文件的响应将车辆设备和人员足额投入项目使用的，则按未投入的人员工资（含保险）、设备折旧与运行总成本扣减当月服务费用。两周后供应商仍未按磋商文件的规定响应文件的响应将车辆设备投入项目使用的视为违反合同约定，采购人有权解除合同追究其法律责任要求其承担一切责任和损失，并将其未诚信履约的情形上报同级财政监管部门，由财政监管部门依法对其进行处罚。</w:t>
      </w:r>
    </w:p>
    <w:p w14:paraId="03C56892">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3、供应商必须按法律、法规及有关政策规定为其服务人员购买社会养老、工伤、医疗、失业、生育、人身意外等相关社会保险。必须执行国家劳动法的相关规定。</w:t>
      </w:r>
    </w:p>
    <w:p w14:paraId="06EA995C">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4、供应商必须落实好安全生产的措施和配置安全作业的劳保用品。且穿着统一标识的工作服,供应商的作业车辆必须按采购人的要求统一标识。</w:t>
      </w:r>
    </w:p>
    <w:p w14:paraId="1E4F3887">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5、供应商须编制《垃圾收集及清运实施方案》，列明保证质量、安全、文明作业的措施；供应商应根据采购人确认的实施方案编制作业计划，并按此计划要求按时保质完成。</w:t>
      </w:r>
    </w:p>
    <w:p w14:paraId="39A359BB">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6、如有针对大雾、冰、雪、大风等特殊天气或重大节假日、重大检查等活动，供应商须有完善的应急组织机构和响应机制，并服从采购人统一调度。</w:t>
      </w:r>
    </w:p>
    <w:p w14:paraId="4ECDC8D1">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7、供应商须有固定办公场所、车辆停放场所，进场时采购人将对上述场所进行查看验收。</w:t>
      </w:r>
    </w:p>
    <w:p w14:paraId="2F5CAEBE">
      <w:pPr>
        <w:pStyle w:val="11"/>
        <w:keepNext w:val="0"/>
        <w:keepLines w:val="0"/>
        <w:pageBreakBefore w:val="0"/>
        <w:widowControl/>
        <w:kinsoku w:val="0"/>
        <w:wordWrap w:val="0"/>
        <w:overflowPunct/>
        <w:topLinePunct w:val="0"/>
        <w:autoSpaceDE w:val="0"/>
        <w:autoSpaceDN w:val="0"/>
        <w:bidi w:val="0"/>
        <w:adjustRightInd/>
        <w:snapToGrid/>
        <w:spacing w:after="0" w:line="360" w:lineRule="auto"/>
        <w:ind w:firstLine="482" w:firstLineChars="200"/>
        <w:jc w:val="both"/>
        <w:textAlignment w:val="baseline"/>
        <w:rPr>
          <w:rFonts w:hint="eastAsia" w:ascii="宋体" w:hAnsi="宋体" w:eastAsia="宋体" w:cs="宋体"/>
          <w:b/>
          <w:bCs/>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五、考核标准</w:t>
      </w:r>
    </w:p>
    <w:p w14:paraId="50CF4E7B">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采购人依据有关考评办法，对成交供应商进行作业质量监督考核，以其考核结果作为对成交供应商履行合同的评价、奖罚依据。</w:t>
      </w:r>
      <w:r>
        <w:rPr>
          <w:rFonts w:hint="eastAsia" w:ascii="宋体" w:hAnsi="宋体" w:cs="宋体"/>
          <w:sz w:val="24"/>
          <w:szCs w:val="24"/>
          <w:highlight w:val="none"/>
          <w:lang w:val="en-US" w:eastAsia="zh-CN"/>
        </w:rPr>
        <w:t>采购人总务科</w:t>
      </w:r>
      <w:r>
        <w:rPr>
          <w:rFonts w:hint="eastAsia" w:ascii="宋体" w:hAnsi="宋体" w:eastAsia="宋体" w:cs="宋体"/>
          <w:sz w:val="24"/>
          <w:szCs w:val="24"/>
          <w:highlight w:val="none"/>
          <w:lang w:val="en-US" w:eastAsia="zh-CN"/>
        </w:rPr>
        <w:t>按照以下考核对应项进行考核，采取每月“定查与抽查”相结合的形式。</w:t>
      </w:r>
    </w:p>
    <w:p w14:paraId="2E540266">
      <w:pPr>
        <w:pStyle w:val="65"/>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1、各相所在片区生活垃圾清运开展日常检查考评。由</w:t>
      </w:r>
      <w:r>
        <w:rPr>
          <w:rFonts w:hint="eastAsia" w:ascii="宋体" w:hAnsi="宋体" w:cs="宋体"/>
          <w:sz w:val="24"/>
          <w:szCs w:val="24"/>
          <w:highlight w:val="none"/>
          <w:lang w:val="en-US" w:eastAsia="zh-CN"/>
        </w:rPr>
        <w:t>采购人总务科</w:t>
      </w:r>
      <w:r>
        <w:rPr>
          <w:rFonts w:hint="eastAsia" w:ascii="宋体" w:hAnsi="宋体" w:eastAsia="宋体" w:cs="宋体"/>
          <w:sz w:val="24"/>
          <w:szCs w:val="24"/>
          <w:highlight w:val="none"/>
          <w:lang w:val="en-US" w:eastAsia="zh-CN"/>
        </w:rPr>
        <w:t>组织考评小组，对照《XX医院生活垃圾清运考核评分细则》（一）[下简称《评分细则》（一）]，对院内生活垃圾清运作业开展现场检查。检查考核方法如下：</w:t>
      </w:r>
    </w:p>
    <w:p w14:paraId="5F7FC230">
      <w:pPr>
        <w:pStyle w:val="65"/>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（1）现场检查。</w:t>
      </w:r>
      <w:r>
        <w:rPr>
          <w:rFonts w:hint="eastAsia" w:ascii="宋体" w:hAnsi="宋体" w:cs="宋体"/>
          <w:sz w:val="24"/>
          <w:szCs w:val="24"/>
          <w:highlight w:val="none"/>
          <w:lang w:val="en-US" w:eastAsia="zh-CN"/>
        </w:rPr>
        <w:t>采购人总务科</w:t>
      </w:r>
      <w:r>
        <w:rPr>
          <w:rFonts w:hint="eastAsia" w:ascii="宋体" w:hAnsi="宋体" w:eastAsia="宋体" w:cs="宋体"/>
          <w:sz w:val="24"/>
          <w:szCs w:val="24"/>
          <w:highlight w:val="none"/>
          <w:lang w:val="en-US" w:eastAsia="zh-CN"/>
        </w:rPr>
        <w:t>自行组织开展生活垃圾清运质量现场检查，对发现的问题现场拍照取证，建立书面、图片档案，参照《</w:t>
      </w:r>
      <w:r>
        <w:rPr>
          <w:rFonts w:hint="eastAsia" w:ascii="宋体" w:hAnsi="宋体" w:eastAsia="宋体" w:cs="宋体"/>
          <w:sz w:val="24"/>
          <w:szCs w:val="24"/>
          <w:lang w:val="en-US" w:eastAsia="zh-CN"/>
        </w:rPr>
        <w:t>评分细则》（一）1-5 分扣分项相应扣除 100-500 元</w:t>
      </w:r>
      <w:r>
        <w:rPr>
          <w:rFonts w:hint="eastAsia" w:ascii="宋体" w:hAnsi="宋体" w:eastAsia="宋体" w:cs="宋体"/>
          <w:sz w:val="24"/>
          <w:szCs w:val="24"/>
          <w:highlight w:val="none"/>
          <w:lang w:val="en-US" w:eastAsia="zh-CN"/>
        </w:rPr>
        <w:t>，被院内领导点名或通报批评，加倍扣除，同时就被院内领导点名表扬设立加分奖励项。</w:t>
      </w:r>
      <w:r>
        <w:rPr>
          <w:rFonts w:hint="eastAsia" w:ascii="宋体" w:hAnsi="宋体" w:cs="宋体"/>
          <w:sz w:val="24"/>
          <w:szCs w:val="24"/>
          <w:highlight w:val="none"/>
          <w:lang w:val="en-US" w:eastAsia="zh-CN"/>
        </w:rPr>
        <w:t>采购人总务科</w:t>
      </w:r>
      <w:r>
        <w:rPr>
          <w:rFonts w:hint="eastAsia" w:ascii="宋体" w:hAnsi="宋体" w:eastAsia="宋体" w:cs="宋体"/>
          <w:sz w:val="24"/>
          <w:szCs w:val="24"/>
          <w:highlight w:val="none"/>
          <w:lang w:val="en-US" w:eastAsia="zh-CN"/>
        </w:rPr>
        <w:t>每月建立制式督查问题档案，次月 3 日前将《生活垃圾清运作业质量每月考评意见报告》、《XX医院生活垃圾月度考核问题汇总表》经分管领导签字确认后报院长办公会。</w:t>
      </w:r>
    </w:p>
    <w:p w14:paraId="4A9BF535">
      <w:pPr>
        <w:pStyle w:val="65"/>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（2）信访件办理。投诉中心对院区有关生活垃圾清运信访投诉核实有责案件进行督办回复，并参照《评分细则》（一）相应扣减考核经费。</w:t>
      </w:r>
    </w:p>
    <w:p w14:paraId="39B0F080">
      <w:pPr>
        <w:pStyle w:val="65"/>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（3）其他。</w:t>
      </w:r>
      <w:r>
        <w:rPr>
          <w:rFonts w:hint="eastAsia" w:ascii="宋体" w:hAnsi="宋体" w:cs="宋体"/>
          <w:sz w:val="24"/>
          <w:szCs w:val="24"/>
          <w:highlight w:val="none"/>
          <w:lang w:val="en-US" w:eastAsia="zh-CN"/>
        </w:rPr>
        <w:t>采购人总务科</w:t>
      </w:r>
      <w:r>
        <w:rPr>
          <w:rFonts w:hint="eastAsia" w:ascii="宋体" w:hAnsi="宋体" w:eastAsia="宋体" w:cs="宋体"/>
          <w:sz w:val="24"/>
          <w:szCs w:val="24"/>
          <w:highlight w:val="none"/>
          <w:lang w:val="en-US" w:eastAsia="zh-CN"/>
        </w:rPr>
        <w:t>对</w:t>
      </w:r>
      <w:r>
        <w:rPr>
          <w:rFonts w:hint="eastAsia" w:ascii="宋体" w:hAnsi="宋体" w:eastAsia="宋体" w:cs="宋体"/>
          <w:sz w:val="24"/>
          <w:szCs w:val="24"/>
          <w:lang w:val="en-US" w:eastAsia="zh-CN"/>
        </w:rPr>
        <w:t>院区有关生活垃圾清运内部管理与制度建设、安全生产、应急保障、车辆管理等一并纳入考核。</w:t>
      </w:r>
    </w:p>
    <w:p w14:paraId="7ECA24EB">
      <w:pPr>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0" w:firstLineChars="0"/>
        <w:jc w:val="center"/>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上饶市人民医院生活垃圾清运考核评分细则(一）</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5960"/>
        <w:gridCol w:w="1202"/>
      </w:tblGrid>
      <w:tr w14:paraId="3479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Align w:val="center"/>
          </w:tcPr>
          <w:p w14:paraId="171BCA9F">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考核项</w:t>
            </w:r>
          </w:p>
        </w:tc>
        <w:tc>
          <w:tcPr>
            <w:tcW w:w="5960" w:type="dxa"/>
            <w:vAlign w:val="center"/>
          </w:tcPr>
          <w:p w14:paraId="31F8BB6A">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考核内容</w:t>
            </w:r>
          </w:p>
        </w:tc>
        <w:tc>
          <w:tcPr>
            <w:tcW w:w="1202" w:type="dxa"/>
            <w:vAlign w:val="center"/>
          </w:tcPr>
          <w:p w14:paraId="3DF46BD1">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3807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restart"/>
            <w:vAlign w:val="center"/>
          </w:tcPr>
          <w:p w14:paraId="55A4ED19">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（一）垃圾收集</w:t>
            </w:r>
          </w:p>
        </w:tc>
        <w:tc>
          <w:tcPr>
            <w:tcW w:w="5960" w:type="dxa"/>
            <w:vAlign w:val="center"/>
          </w:tcPr>
          <w:p w14:paraId="4887E602">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作业范围内生活垃圾未做到定时定点、日产日清，产生堆积、超出垃圾桶水平投放口，每一处扣 2 分。未按要求凌晨5：00-7：00  中午1：00-3：00 下午5：00-7：00前完成普清的(有特殊约定要求的向街道报备，可按照计划作业时间），每处扣 2 分。</w:t>
            </w:r>
          </w:p>
        </w:tc>
        <w:tc>
          <w:tcPr>
            <w:tcW w:w="1202" w:type="dxa"/>
            <w:vAlign w:val="center"/>
          </w:tcPr>
          <w:p w14:paraId="082A45F4">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5146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799E07A9">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6D816909">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垃圾收集容器摆放不整齐，未复位，影响居民投放扣1分。</w:t>
            </w:r>
          </w:p>
        </w:tc>
        <w:tc>
          <w:tcPr>
            <w:tcW w:w="1202" w:type="dxa"/>
            <w:vAlign w:val="center"/>
          </w:tcPr>
          <w:p w14:paraId="72BA2A3C">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298C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3543AE3D">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0191FEA2">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收集作业完成后，未及时清理场地，收集点及周围 5m 内不整洁，地面有零散垃圾扣 3 分。垃圾桶未及时盖上桶盖扣1分。</w:t>
            </w:r>
          </w:p>
        </w:tc>
        <w:tc>
          <w:tcPr>
            <w:tcW w:w="1202" w:type="dxa"/>
            <w:vAlign w:val="center"/>
          </w:tcPr>
          <w:p w14:paraId="1728333E">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074B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43E98A8C">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2832876B">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垃圾收集釆取密闭方式，逐步推行分类收集。垃圾收集点有明显异味扣 1 分。垃圾收集容器应保持封闭性良好，外体干净，如有残缺、破损（有物业环卫设施由物业公司自行负责清洗、更换，不列入此项考核）扣3分。垃圾收集房构筑物内外墙面有明显积尘、污迹扣 3分。垃圾桶清洗后周边遗留积水、污水的，扣 2 分。未建立清洗台账的扣 5 分。</w:t>
            </w:r>
          </w:p>
        </w:tc>
        <w:tc>
          <w:tcPr>
            <w:tcW w:w="1202" w:type="dxa"/>
            <w:vAlign w:val="center"/>
          </w:tcPr>
          <w:p w14:paraId="73F73C31">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3B99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6340CAFE">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35BF66C9">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垃圾收集站（点）未定期喷洒消毒、灭蚊蝇药物（有物业管理由物业公司自行负责消杀灭蚊蝇，不列入此项考核）。可视范围内，苍蝇大于 3 只/次，有活鼠、蟑螂等扣 3 分。</w:t>
            </w:r>
          </w:p>
        </w:tc>
        <w:tc>
          <w:tcPr>
            <w:tcW w:w="1202" w:type="dxa"/>
            <w:vAlign w:val="center"/>
          </w:tcPr>
          <w:p w14:paraId="4E111685">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0E48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16DC7081">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0DB46E6B">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实行“垃圾不落地”作业，收集转运过程出现遗撒、滴漏，垃圾 收集车向垃圾转运站运送垃圾的过程未实行全密闭，造成二次污 染扣 5 分。</w:t>
            </w:r>
          </w:p>
        </w:tc>
        <w:tc>
          <w:tcPr>
            <w:tcW w:w="1202" w:type="dxa"/>
            <w:vAlign w:val="center"/>
          </w:tcPr>
          <w:p w14:paraId="4E2D6FBB">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1F58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restart"/>
            <w:vAlign w:val="center"/>
          </w:tcPr>
          <w:p w14:paraId="4E17C198">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（二）垃圾清运</w:t>
            </w:r>
          </w:p>
        </w:tc>
        <w:tc>
          <w:tcPr>
            <w:tcW w:w="5960" w:type="dxa"/>
            <w:vAlign w:val="center"/>
          </w:tcPr>
          <w:p w14:paraId="586EDB7E">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项目作业范围内生活垃圾未釆取密闭方式，敞开式进行垃圾转运的扣 5 分。</w:t>
            </w:r>
          </w:p>
        </w:tc>
        <w:tc>
          <w:tcPr>
            <w:tcW w:w="1202" w:type="dxa"/>
            <w:vAlign w:val="center"/>
          </w:tcPr>
          <w:p w14:paraId="70635E3C">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560B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01710E7B">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3CA51873">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未使用专用车辆进行垃圾清运扣 3 分。</w:t>
            </w:r>
          </w:p>
        </w:tc>
        <w:tc>
          <w:tcPr>
            <w:tcW w:w="1202" w:type="dxa"/>
            <w:vAlign w:val="center"/>
          </w:tcPr>
          <w:p w14:paraId="3BC57DE7">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3A9C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4D53B8D9">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22D5D2B2">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在垃圾运输过程中垃圾扬、撒、拖挂和污水滴漏扣5分</w:t>
            </w:r>
          </w:p>
        </w:tc>
        <w:tc>
          <w:tcPr>
            <w:tcW w:w="1202" w:type="dxa"/>
            <w:vAlign w:val="center"/>
          </w:tcPr>
          <w:p w14:paraId="751A74E6">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6922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73244B28">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48C09872">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挂桶垃圾车应加盖，超高超载、挂包运输垃圾扣 5分。</w:t>
            </w:r>
          </w:p>
        </w:tc>
        <w:tc>
          <w:tcPr>
            <w:tcW w:w="1202" w:type="dxa"/>
            <w:vAlign w:val="center"/>
          </w:tcPr>
          <w:p w14:paraId="4652BDAF">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699A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081137ED">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397F517A">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垃圾清运过程中偷倒污水扣 5 分</w:t>
            </w:r>
          </w:p>
        </w:tc>
        <w:tc>
          <w:tcPr>
            <w:tcW w:w="1202" w:type="dxa"/>
            <w:vAlign w:val="center"/>
          </w:tcPr>
          <w:p w14:paraId="73AD90CF">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7C7C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5ECEB958">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3BBBEB11">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定期检查车辆密封构件，确保完好，集装箱式垃圾车未定期更换密封条，造成遗撒、滴漏的扣 5 分。</w:t>
            </w:r>
          </w:p>
        </w:tc>
        <w:tc>
          <w:tcPr>
            <w:tcW w:w="1202" w:type="dxa"/>
            <w:vAlign w:val="center"/>
          </w:tcPr>
          <w:p w14:paraId="7F1E4E9F">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7BAF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5287DCD7">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0B4257D7">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运输垃圾作业时应避免影响道路车辆通行。装卸垃圾符合作业要求，不得乱倒、乱卸、乱抛垃圾，在住院楼装运垃圾时，应尽量避免扰民，每一项扣 3 分。</w:t>
            </w:r>
          </w:p>
        </w:tc>
        <w:tc>
          <w:tcPr>
            <w:tcW w:w="1202" w:type="dxa"/>
            <w:vAlign w:val="center"/>
          </w:tcPr>
          <w:p w14:paraId="2E237BC1">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760C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789CB7BB">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38616EAC">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垃圾运输车辆车容不整洁，车牌号码不完整、未悬挂号牌，车门喷印单位名称不清晰，违规改装车辆等现象，每一项扣5分。</w:t>
            </w:r>
          </w:p>
        </w:tc>
        <w:tc>
          <w:tcPr>
            <w:tcW w:w="1202" w:type="dxa"/>
            <w:vAlign w:val="center"/>
          </w:tcPr>
          <w:p w14:paraId="537DDACF">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30CC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59656B5F">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1576029C">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垃圾车辆装运量应以车辆的额定荷载和有效容积为限，如有超 </w:t>
            </w:r>
          </w:p>
          <w:p w14:paraId="11E173A9">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重、超高运输扣 5 分。</w:t>
            </w:r>
          </w:p>
        </w:tc>
        <w:tc>
          <w:tcPr>
            <w:tcW w:w="1202" w:type="dxa"/>
            <w:vAlign w:val="center"/>
          </w:tcPr>
          <w:p w14:paraId="3CD5B273">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3176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restart"/>
            <w:vAlign w:val="center"/>
          </w:tcPr>
          <w:p w14:paraId="66F84667">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（三）内部管理与制度建设</w:t>
            </w:r>
          </w:p>
        </w:tc>
        <w:tc>
          <w:tcPr>
            <w:tcW w:w="5960" w:type="dxa"/>
            <w:vAlign w:val="center"/>
          </w:tcPr>
          <w:p w14:paraId="578D3E4C">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规章制度、岗位职责、操作规程健全，缺一项扣1分。</w:t>
            </w:r>
          </w:p>
        </w:tc>
        <w:tc>
          <w:tcPr>
            <w:tcW w:w="1202" w:type="dxa"/>
            <w:vAlign w:val="center"/>
          </w:tcPr>
          <w:p w14:paraId="06DD8B32">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70C1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55798003">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61560903">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运行作业手册及设备操作维护保养手册规范齐全，缺一项扣 1 分。</w:t>
            </w:r>
          </w:p>
        </w:tc>
        <w:tc>
          <w:tcPr>
            <w:tcW w:w="1202" w:type="dxa"/>
            <w:vAlign w:val="center"/>
          </w:tcPr>
          <w:p w14:paraId="20693BCE">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06BB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433B22D9">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202FA8D8">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未建立完善的内部运行考核制度，未按考核办法实施的扣3分。</w:t>
            </w:r>
          </w:p>
        </w:tc>
        <w:tc>
          <w:tcPr>
            <w:tcW w:w="1202" w:type="dxa"/>
            <w:vAlign w:val="center"/>
          </w:tcPr>
          <w:p w14:paraId="4F03A739">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1E91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2A01355F">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773685BD">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人员配置数量、结构不合理；未持有效驾驶证件上岗；未建立完善的培训体系、操作人员未进行岗前培训的，每一项扣3分。</w:t>
            </w:r>
          </w:p>
        </w:tc>
        <w:tc>
          <w:tcPr>
            <w:tcW w:w="1202" w:type="dxa"/>
            <w:vAlign w:val="center"/>
          </w:tcPr>
          <w:p w14:paraId="434A66EF">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42ED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54541EA0">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34D1FAF4">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发现清运作业人员私自揽活，造成不良影响的，扣除5分。</w:t>
            </w:r>
          </w:p>
        </w:tc>
        <w:tc>
          <w:tcPr>
            <w:tcW w:w="1202" w:type="dxa"/>
            <w:vAlign w:val="center"/>
          </w:tcPr>
          <w:p w14:paraId="5448544F">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69B4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19850276">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63A109C9">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环卫工人着装不规范，如衣冠不整（纽扣不扣、工作帽歪戴等）、服装不洁、未穿着统一的工作服的每人次扣 1 分。</w:t>
            </w:r>
          </w:p>
        </w:tc>
        <w:tc>
          <w:tcPr>
            <w:tcW w:w="1202" w:type="dxa"/>
            <w:vAlign w:val="center"/>
          </w:tcPr>
          <w:p w14:paraId="4678B816">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487B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restart"/>
            <w:vAlign w:val="center"/>
          </w:tcPr>
          <w:p w14:paraId="2DFC83C3">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（四）安全管理</w:t>
            </w:r>
          </w:p>
          <w:p w14:paraId="4F8DEE2D">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7C2767B8">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车辆安全管理未达到“四有一无”（即：有安全管理组织，有健全的安全管理制度；有完善的安全检查制度；有定期的安全培训制度；无安全事故发生）一项未达标扣 2 分。</w:t>
            </w:r>
          </w:p>
        </w:tc>
        <w:tc>
          <w:tcPr>
            <w:tcW w:w="1202" w:type="dxa"/>
            <w:vAlign w:val="center"/>
          </w:tcPr>
          <w:p w14:paraId="0190D3E0">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79F8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1DD6E64E">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3C46FE8C">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不按规定对作业人员配备劳动保护用品扣 5 分</w:t>
            </w:r>
          </w:p>
        </w:tc>
        <w:tc>
          <w:tcPr>
            <w:tcW w:w="1202" w:type="dxa"/>
            <w:vAlign w:val="center"/>
          </w:tcPr>
          <w:p w14:paraId="151B68F6">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4856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6531B135">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11955A75">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不按规定开展安全教育培训、建立完善的运行管理预案及突发事件、突发恶劣天气等专项预案并组织演练扣 3 分。</w:t>
            </w:r>
          </w:p>
        </w:tc>
        <w:tc>
          <w:tcPr>
            <w:tcW w:w="1202" w:type="dxa"/>
            <w:vAlign w:val="center"/>
          </w:tcPr>
          <w:p w14:paraId="42AB57EB">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562E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5A842CA5">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2DBBC11B">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安全设施、防护措施、设备配置不齐全，应急物资储备不足扣 2 分。</w:t>
            </w:r>
          </w:p>
        </w:tc>
        <w:tc>
          <w:tcPr>
            <w:tcW w:w="1202" w:type="dxa"/>
            <w:vAlign w:val="center"/>
          </w:tcPr>
          <w:p w14:paraId="0DEE3B33">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5F08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22199A00">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52075EEB">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如有发生人员重伤、死亡事故或重大财产事故的扣10分</w:t>
            </w:r>
          </w:p>
        </w:tc>
        <w:tc>
          <w:tcPr>
            <w:tcW w:w="1202" w:type="dxa"/>
            <w:vAlign w:val="center"/>
          </w:tcPr>
          <w:p w14:paraId="4582BDBA">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7F5E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restart"/>
            <w:vAlign w:val="center"/>
          </w:tcPr>
          <w:p w14:paraId="23C31B56">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（五）监督管理</w:t>
            </w:r>
          </w:p>
          <w:p w14:paraId="26EB3412">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36AF65C1">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积极配合监管机构日常监管，对于监管人员检查中存在的问题，整改未反馈的扣1分。对监管提出的整改要求未完成整改扣3分。</w:t>
            </w:r>
          </w:p>
        </w:tc>
        <w:tc>
          <w:tcPr>
            <w:tcW w:w="1202" w:type="dxa"/>
            <w:vAlign w:val="center"/>
          </w:tcPr>
          <w:p w14:paraId="0E3D7D51">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4092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76D68046">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41E53792">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未指定专人专部门配合现场监管人员的扣 2 分</w:t>
            </w:r>
          </w:p>
        </w:tc>
        <w:tc>
          <w:tcPr>
            <w:tcW w:w="1202" w:type="dxa"/>
            <w:vAlign w:val="center"/>
          </w:tcPr>
          <w:p w14:paraId="42548936">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12BB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Align w:val="center"/>
          </w:tcPr>
          <w:p w14:paraId="589622FD">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（六）应急保障</w:t>
            </w:r>
          </w:p>
        </w:tc>
        <w:tc>
          <w:tcPr>
            <w:tcW w:w="5960" w:type="dxa"/>
            <w:vAlign w:val="center"/>
          </w:tcPr>
          <w:p w14:paraId="4A597A38">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应急处理工作措施不到位的扣 5 分。</w:t>
            </w:r>
          </w:p>
        </w:tc>
        <w:tc>
          <w:tcPr>
            <w:tcW w:w="1202" w:type="dxa"/>
            <w:vAlign w:val="center"/>
          </w:tcPr>
          <w:p w14:paraId="32BEE260">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06A9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restart"/>
            <w:vAlign w:val="center"/>
          </w:tcPr>
          <w:p w14:paraId="0375922B">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（七）公众监督</w:t>
            </w:r>
          </w:p>
        </w:tc>
        <w:tc>
          <w:tcPr>
            <w:tcW w:w="5960" w:type="dxa"/>
            <w:vAlign w:val="center"/>
          </w:tcPr>
          <w:p w14:paraId="6EDA62B8">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市民信访、投诉的问题，经确认有责的每件扣 1 分；对市民重复信访、投诉的问题，经确认属实的每件扣3分。</w:t>
            </w:r>
          </w:p>
        </w:tc>
        <w:tc>
          <w:tcPr>
            <w:tcW w:w="1202" w:type="dxa"/>
            <w:vAlign w:val="center"/>
          </w:tcPr>
          <w:p w14:paraId="36336D7F">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5A07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Merge w:val="continue"/>
            <w:vAlign w:val="center"/>
          </w:tcPr>
          <w:p w14:paraId="72FA22C6">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434DD6C0">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因工作不到位被新闻媒体曝光、重大活动保障不力、区级以上检查失责任分、被主管部门及区级领导点名或通报批评的、每发生一次扣 10 分，被市级及以上领导点名或通报批评，每发生一起扣 20 分。</w:t>
            </w:r>
          </w:p>
        </w:tc>
        <w:tc>
          <w:tcPr>
            <w:tcW w:w="1202" w:type="dxa"/>
            <w:vAlign w:val="center"/>
          </w:tcPr>
          <w:p w14:paraId="326B8EAE">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p>
        </w:tc>
      </w:tr>
      <w:tr w14:paraId="1413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4" w:type="dxa"/>
            <w:vAlign w:val="center"/>
          </w:tcPr>
          <w:p w14:paraId="60A41FE3">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（八）加分项</w:t>
            </w:r>
          </w:p>
          <w:p w14:paraId="7F1F9B9D">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b/>
                <w:bCs/>
                <w:sz w:val="24"/>
                <w:szCs w:val="24"/>
                <w:lang w:val="en-US" w:eastAsia="zh-CN"/>
              </w:rPr>
            </w:pPr>
          </w:p>
        </w:tc>
        <w:tc>
          <w:tcPr>
            <w:tcW w:w="5960" w:type="dxa"/>
            <w:vAlign w:val="center"/>
          </w:tcPr>
          <w:p w14:paraId="28538BB5">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因重大活动及应急处突保障得力、被主管部门及区级领导点名表扬、每发生一次加 10 分，被市级及以上领导点名表扬，每发生一起加 20 分。</w:t>
            </w:r>
          </w:p>
        </w:tc>
        <w:tc>
          <w:tcPr>
            <w:tcW w:w="1202" w:type="dxa"/>
            <w:vAlign w:val="center"/>
          </w:tcPr>
          <w:p w14:paraId="7FE17EAB">
            <w:pPr>
              <w:keepNext w:val="0"/>
              <w:keepLines w:val="0"/>
              <w:pageBreakBefore w:val="0"/>
              <w:widowControl w:val="0"/>
              <w:kinsoku w:val="0"/>
              <w:wordWrap w:val="0"/>
              <w:overflowPunct/>
              <w:topLinePunct w:val="0"/>
              <w:autoSpaceDE w:val="0"/>
              <w:autoSpaceDN w:val="0"/>
              <w:bidi w:val="0"/>
              <w:adjustRightInd w:val="0"/>
              <w:snapToGrid w:val="0"/>
              <w:spacing w:after="0" w:line="36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不重复加分</w:t>
            </w:r>
          </w:p>
        </w:tc>
      </w:tr>
    </w:tbl>
    <w:p w14:paraId="2D2A0612">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2、结果汇总。</w:t>
      </w:r>
      <w:r>
        <w:rPr>
          <w:rFonts w:hint="eastAsia" w:ascii="宋体" w:hAnsi="宋体" w:cs="宋体"/>
          <w:sz w:val="24"/>
          <w:szCs w:val="24"/>
          <w:highlight w:val="none"/>
          <w:lang w:val="en-US" w:eastAsia="zh-CN"/>
        </w:rPr>
        <w:t>采购人总务科</w:t>
      </w:r>
      <w:r>
        <w:rPr>
          <w:rFonts w:hint="eastAsia" w:ascii="宋体" w:hAnsi="宋体" w:eastAsia="宋体" w:cs="宋体"/>
          <w:sz w:val="24"/>
          <w:szCs w:val="24"/>
          <w:lang w:val="en-US" w:eastAsia="zh-CN"/>
        </w:rPr>
        <w:t>负责对每月现场检查、各方监督及重大事项落实情况进行汇总，形成评分报告，结合当月考核评定意见于次月 15 日前向作业单位拨付作业经费（如遇节假日，支付日顺延），成交供应商须开具等值的正规财务发票并承担相关费用。</w:t>
      </w:r>
    </w:p>
    <w:p w14:paraId="4BE440FB">
      <w:pPr>
        <w:adjustRightInd w:val="0"/>
        <w:spacing w:line="360" w:lineRule="auto"/>
        <w:ind w:firstLine="420" w:firstLineChars="200"/>
        <w:rPr>
          <w:color w:val="auto"/>
        </w:rPr>
      </w:pPr>
      <w:r>
        <w:rPr>
          <w:color w:val="auto"/>
        </w:rPr>
        <w:br w:type="page"/>
      </w:r>
    </w:p>
    <w:p w14:paraId="2CC8D2EB">
      <w:pPr>
        <w:pStyle w:val="4"/>
        <w:numPr>
          <w:ilvl w:val="0"/>
          <w:numId w:val="1"/>
        </w:numPr>
        <w:spacing w:before="0" w:after="0" w:line="240" w:lineRule="auto"/>
        <w:jc w:val="center"/>
        <w:rPr>
          <w:rFonts w:cs="宋体" w:asciiTheme="minorEastAsia" w:hAnsiTheme="minorEastAsia" w:eastAsiaTheme="minorEastAsia"/>
          <w:color w:val="auto"/>
          <w:sz w:val="28"/>
          <w:szCs w:val="28"/>
        </w:rPr>
      </w:pPr>
      <w:bookmarkStart w:id="3" w:name="_Toc25575"/>
      <w:r>
        <w:rPr>
          <w:rFonts w:hint="eastAsia" w:cs="宋体" w:asciiTheme="minorEastAsia" w:hAnsiTheme="minorEastAsia" w:eastAsiaTheme="minorEastAsia"/>
          <w:color w:val="auto"/>
          <w:sz w:val="28"/>
          <w:szCs w:val="28"/>
        </w:rPr>
        <w:t>商务条款</w:t>
      </w:r>
      <w:bookmarkEnd w:id="3"/>
    </w:p>
    <w:p w14:paraId="559EE480">
      <w:pPr>
        <w:adjustRightInd w:val="0"/>
        <w:snapToGrid w:val="0"/>
        <w:spacing w:line="360" w:lineRule="auto"/>
        <w:ind w:firstLine="480" w:firstLineChars="200"/>
        <w:rPr>
          <w:rFonts w:hint="eastAsia" w:ascii="Times New Roman" w:hAnsi="Times New Roman" w:eastAsia="宋体" w:cs="Times New Roman"/>
          <w:sz w:val="24"/>
          <w:shd w:val="clear" w:color="auto" w:fill="FFFFFF"/>
          <w:lang w:val="en-US" w:eastAsia="zh-CN"/>
        </w:rPr>
      </w:pPr>
    </w:p>
    <w:p w14:paraId="27CB35CA">
      <w:pPr>
        <w:keepNext w:val="0"/>
        <w:keepLines w:val="0"/>
        <w:pageBreakBefore w:val="0"/>
        <w:numPr>
          <w:ilvl w:val="0"/>
          <w:numId w:val="2"/>
        </w:numPr>
        <w:wordWrap/>
        <w:overflowPunct/>
        <w:topLinePunct w:val="0"/>
        <w:bidi w:val="0"/>
        <w:adjustRightInd w:val="0"/>
        <w:snapToGrid w:val="0"/>
        <w:spacing w:line="436" w:lineRule="exact"/>
        <w:ind w:firstLine="480" w:firstLineChars="200"/>
        <w:rPr>
          <w:rFonts w:hint="default" w:ascii="Times New Roman" w:hAnsi="Times New Roman" w:eastAsia="宋体" w:cs="Times New Roman"/>
          <w:sz w:val="24"/>
          <w:highlight w:val="none"/>
          <w:shd w:val="clear" w:color="auto" w:fill="FFFFFF"/>
        </w:rPr>
      </w:pPr>
      <w:r>
        <w:rPr>
          <w:rFonts w:hint="eastAsia" w:ascii="Times New Roman" w:hAnsi="Times New Roman" w:eastAsia="宋体" w:cs="Times New Roman"/>
          <w:sz w:val="24"/>
          <w:highlight w:val="none"/>
          <w:shd w:val="clear" w:color="auto" w:fill="FFFFFF"/>
        </w:rPr>
        <w:t>服务期限：</w:t>
      </w:r>
      <w:r>
        <w:rPr>
          <w:rFonts w:hint="eastAsia" w:ascii="Times New Roman" w:hAnsi="Times New Roman" w:eastAsia="宋体" w:cs="Times New Roman"/>
          <w:sz w:val="24"/>
          <w:highlight w:val="none"/>
          <w:shd w:val="clear" w:color="auto" w:fill="FFFFFF"/>
          <w:lang w:val="en-US" w:eastAsia="zh-CN"/>
        </w:rPr>
        <w:t>自签订合同之日起一年。</w:t>
      </w:r>
    </w:p>
    <w:p w14:paraId="06E80D77">
      <w:pPr>
        <w:keepNext w:val="0"/>
        <w:keepLines w:val="0"/>
        <w:pageBreakBefore w:val="0"/>
        <w:wordWrap/>
        <w:overflowPunct/>
        <w:topLinePunct w:val="0"/>
        <w:bidi w:val="0"/>
        <w:adjustRightInd w:val="0"/>
        <w:snapToGrid w:val="0"/>
        <w:spacing w:line="436" w:lineRule="exact"/>
        <w:ind w:firstLine="480" w:firstLineChars="200"/>
        <w:rPr>
          <w:rFonts w:hint="eastAsia"/>
          <w:highlight w:val="none"/>
        </w:rPr>
      </w:pPr>
      <w:r>
        <w:rPr>
          <w:rFonts w:hint="eastAsia" w:ascii="Times New Roman" w:hAnsi="Times New Roman" w:eastAsia="宋体" w:cs="Times New Roman"/>
          <w:sz w:val="24"/>
          <w:highlight w:val="none"/>
          <w:shd w:val="clear" w:color="auto" w:fill="FFFFFF"/>
          <w:lang w:val="en-US" w:eastAsia="zh-CN"/>
        </w:rPr>
        <w:t>二、</w:t>
      </w:r>
      <w:r>
        <w:rPr>
          <w:rFonts w:hint="eastAsia" w:ascii="Times New Roman" w:hAnsi="Times New Roman" w:eastAsia="宋体" w:cs="Times New Roman"/>
          <w:sz w:val="24"/>
          <w:highlight w:val="none"/>
          <w:shd w:val="clear" w:color="auto" w:fill="FFFFFF"/>
        </w:rPr>
        <w:t>服务地点</w:t>
      </w:r>
      <w:r>
        <w:rPr>
          <w:rFonts w:hint="eastAsia" w:ascii="Times New Roman" w:hAnsi="Times New Roman" w:eastAsia="宋体" w:cs="Times New Roman"/>
          <w:sz w:val="24"/>
          <w:highlight w:val="none"/>
          <w:shd w:val="clear" w:color="auto" w:fill="FFFFFF"/>
          <w:lang w:eastAsia="zh-CN"/>
        </w:rPr>
        <w:t>：</w:t>
      </w:r>
      <w:r>
        <w:rPr>
          <w:rFonts w:hint="eastAsia" w:ascii="Times New Roman" w:hAnsi="Times New Roman" w:eastAsia="宋体" w:cs="Times New Roman"/>
          <w:sz w:val="24"/>
          <w:highlight w:val="none"/>
          <w:shd w:val="clear" w:color="auto" w:fill="FFFFFF"/>
          <w:lang w:val="en-US" w:eastAsia="zh-CN"/>
        </w:rPr>
        <w:t>上饶市人民医院南北院</w:t>
      </w:r>
      <w:r>
        <w:rPr>
          <w:rFonts w:hint="eastAsia" w:ascii="Times New Roman" w:hAnsi="Times New Roman" w:eastAsia="宋体" w:cs="Times New Roman"/>
          <w:sz w:val="24"/>
          <w:highlight w:val="none"/>
          <w:shd w:val="clear" w:color="auto" w:fill="FFFFFF"/>
        </w:rPr>
        <w:t>。</w:t>
      </w:r>
    </w:p>
    <w:p w14:paraId="415BDAF2">
      <w:pPr>
        <w:keepNext w:val="0"/>
        <w:keepLines w:val="0"/>
        <w:pageBreakBefore w:val="0"/>
        <w:widowControl/>
        <w:kinsoku w:val="0"/>
        <w:wordWrap/>
        <w:overflowPunct/>
        <w:topLinePunct w:val="0"/>
        <w:autoSpaceDE w:val="0"/>
        <w:autoSpaceDN w:val="0"/>
        <w:bidi w:val="0"/>
        <w:adjustRightInd w:val="0"/>
        <w:snapToGrid w:val="0"/>
        <w:spacing w:after="0" w:line="436" w:lineRule="exact"/>
        <w:ind w:firstLine="480" w:firstLineChars="200"/>
        <w:textAlignment w:val="baseline"/>
        <w:rPr>
          <w:rFonts w:hint="eastAsia" w:ascii="Times New Roman" w:hAnsi="Times New Roman" w:eastAsia="宋体" w:cs="Times New Roman"/>
          <w:sz w:val="24"/>
          <w:highlight w:val="none"/>
          <w:shd w:val="clear" w:color="auto" w:fill="FFFFFF"/>
        </w:rPr>
      </w:pPr>
      <w:r>
        <w:rPr>
          <w:rFonts w:hint="eastAsia" w:ascii="Times New Roman" w:hAnsi="Times New Roman" w:eastAsia="宋体" w:cs="Times New Roman"/>
          <w:sz w:val="24"/>
          <w:highlight w:val="none"/>
          <w:shd w:val="clear" w:color="auto" w:fill="FFFFFF"/>
          <w:lang w:val="en-US" w:eastAsia="zh-CN"/>
        </w:rPr>
        <w:t>三、</w:t>
      </w:r>
      <w:r>
        <w:rPr>
          <w:rFonts w:hint="eastAsia" w:ascii="Times New Roman" w:hAnsi="Times New Roman" w:eastAsia="宋体" w:cs="Times New Roman"/>
          <w:sz w:val="24"/>
          <w:highlight w:val="none"/>
          <w:shd w:val="clear" w:color="auto" w:fill="FFFFFF"/>
        </w:rPr>
        <w:t>付款方式：</w:t>
      </w:r>
    </w:p>
    <w:p w14:paraId="7B83E0DA">
      <w:pPr>
        <w:keepNext w:val="0"/>
        <w:keepLines w:val="0"/>
        <w:pageBreakBefore w:val="0"/>
        <w:widowControl/>
        <w:kinsoku w:val="0"/>
        <w:wordWrap/>
        <w:overflowPunct/>
        <w:topLinePunct w:val="0"/>
        <w:autoSpaceDE w:val="0"/>
        <w:autoSpaceDN w:val="0"/>
        <w:bidi w:val="0"/>
        <w:adjustRightInd w:val="0"/>
        <w:snapToGrid w:val="0"/>
        <w:spacing w:after="0" w:line="436"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1、本项目所有款项均以人民币支付。</w:t>
      </w:r>
    </w:p>
    <w:p w14:paraId="6E948884">
      <w:pPr>
        <w:keepNext w:val="0"/>
        <w:keepLines w:val="0"/>
        <w:pageBreakBefore w:val="0"/>
        <w:widowControl/>
        <w:kinsoku w:val="0"/>
        <w:wordWrap/>
        <w:overflowPunct/>
        <w:topLinePunct w:val="0"/>
        <w:autoSpaceDE w:val="0"/>
        <w:autoSpaceDN w:val="0"/>
        <w:bidi w:val="0"/>
        <w:adjustRightInd w:val="0"/>
        <w:snapToGrid w:val="0"/>
        <w:spacing w:after="0" w:line="436"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2、本项目垃圾清运作业服务费用支付方式如下：</w:t>
      </w:r>
    </w:p>
    <w:p w14:paraId="0CD3F26E">
      <w:pPr>
        <w:keepNext w:val="0"/>
        <w:keepLines w:val="0"/>
        <w:pageBreakBefore w:val="0"/>
        <w:widowControl/>
        <w:kinsoku w:val="0"/>
        <w:wordWrap/>
        <w:overflowPunct/>
        <w:topLinePunct w:val="0"/>
        <w:autoSpaceDE w:val="0"/>
        <w:autoSpaceDN w:val="0"/>
        <w:bidi w:val="0"/>
        <w:adjustRightInd w:val="0"/>
        <w:snapToGrid w:val="0"/>
        <w:spacing w:after="0" w:line="436"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（1）采购人应按成交价支付成交供应商总作业服务费，每月作业服务费根据总价按月平均支付，购买服务期间作业服务费按月执行绩效考核后结算。</w:t>
      </w:r>
    </w:p>
    <w:p w14:paraId="293280A7">
      <w:pPr>
        <w:keepNext w:val="0"/>
        <w:keepLines w:val="0"/>
        <w:pageBreakBefore w:val="0"/>
        <w:widowControl/>
        <w:kinsoku w:val="0"/>
        <w:wordWrap/>
        <w:overflowPunct/>
        <w:topLinePunct w:val="0"/>
        <w:autoSpaceDE w:val="0"/>
        <w:autoSpaceDN w:val="0"/>
        <w:bidi w:val="0"/>
        <w:adjustRightInd w:val="0"/>
        <w:snapToGrid w:val="0"/>
        <w:spacing w:after="0" w:line="436"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（2）采购人负责月度考核，并根据上月考核核算支付月度服务费，当月经费于次月 15 日前核算支付（如遇节假日，支付日顺延）。成交供应商须开具等值的正规财务发票并承担相关费用。</w:t>
      </w:r>
    </w:p>
    <w:p w14:paraId="738A7860">
      <w:pPr>
        <w:keepNext w:val="0"/>
        <w:keepLines w:val="0"/>
        <w:pageBreakBefore w:val="0"/>
        <w:widowControl/>
        <w:kinsoku w:val="0"/>
        <w:wordWrap/>
        <w:overflowPunct/>
        <w:topLinePunct w:val="0"/>
        <w:autoSpaceDE w:val="0"/>
        <w:autoSpaceDN w:val="0"/>
        <w:bidi w:val="0"/>
        <w:adjustRightInd w:val="0"/>
        <w:snapToGrid w:val="0"/>
        <w:spacing w:after="0" w:line="436"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（3）根据国家现行税法对成交供应商征收的与本项目有关的一切税费均由成交供应商承担。</w:t>
      </w:r>
    </w:p>
    <w:p w14:paraId="3794C7E5">
      <w:pPr>
        <w:keepNext w:val="0"/>
        <w:keepLines w:val="0"/>
        <w:pageBreakBefore w:val="0"/>
        <w:widowControl/>
        <w:kinsoku w:val="0"/>
        <w:wordWrap/>
        <w:overflowPunct/>
        <w:topLinePunct w:val="0"/>
        <w:autoSpaceDE w:val="0"/>
        <w:autoSpaceDN w:val="0"/>
        <w:bidi w:val="0"/>
        <w:adjustRightInd w:val="0"/>
        <w:snapToGrid w:val="0"/>
        <w:spacing w:after="0" w:line="436" w:lineRule="exact"/>
        <w:ind w:firstLine="480" w:firstLineChars="200"/>
        <w:textAlignment w:val="baseline"/>
        <w:rPr>
          <w:rFonts w:hint="default" w:ascii="Times New Roman" w:hAnsi="Times New Roman" w:eastAsia="宋体" w:cs="Times New Roman"/>
          <w:sz w:val="24"/>
          <w:highlight w:val="none"/>
          <w:shd w:val="clear" w:color="auto" w:fill="FFFFFF"/>
        </w:rPr>
      </w:pPr>
      <w:r>
        <w:rPr>
          <w:rFonts w:hint="eastAsia" w:ascii="宋体" w:hAnsi="宋体" w:eastAsia="宋体" w:cs="宋体"/>
          <w:sz w:val="24"/>
          <w:szCs w:val="24"/>
          <w:lang w:val="en-US" w:eastAsia="zh-CN"/>
        </w:rPr>
        <w:t>（4）支付方式：银行转账、银行汇票或转账支票，具体支付方式采购人有权根据财务安排自主选择。</w:t>
      </w:r>
    </w:p>
    <w:p w14:paraId="2214DF67">
      <w:pPr>
        <w:keepNext w:val="0"/>
        <w:keepLines w:val="0"/>
        <w:pageBreakBefore w:val="0"/>
        <w:widowControl/>
        <w:kinsoku w:val="0"/>
        <w:wordWrap/>
        <w:overflowPunct/>
        <w:topLinePunct w:val="0"/>
        <w:autoSpaceDE w:val="0"/>
        <w:autoSpaceDN w:val="0"/>
        <w:bidi w:val="0"/>
        <w:adjustRightInd w:val="0"/>
        <w:snapToGrid w:val="0"/>
        <w:spacing w:after="0" w:line="436" w:lineRule="exact"/>
        <w:ind w:firstLine="480" w:firstLineChars="200"/>
        <w:textAlignment w:val="baseline"/>
        <w:rPr>
          <w:rFonts w:hint="eastAsia" w:ascii="宋体" w:hAnsi="宋体" w:eastAsia="宋体" w:cs="宋体"/>
          <w:sz w:val="24"/>
          <w:szCs w:val="24"/>
          <w:lang w:val="en-US" w:eastAsia="zh-CN"/>
        </w:rPr>
      </w:pPr>
      <w:r>
        <w:rPr>
          <w:rFonts w:hint="eastAsia" w:ascii="Times New Roman" w:hAnsi="Times New Roman" w:eastAsia="宋体" w:cs="Times New Roman"/>
          <w:sz w:val="24"/>
          <w:shd w:val="clear" w:color="auto" w:fill="FFFFFF"/>
          <w:lang w:val="en-US" w:eastAsia="zh-CN"/>
        </w:rPr>
        <w:t>四、</w:t>
      </w:r>
      <w:r>
        <w:rPr>
          <w:rFonts w:hint="eastAsia" w:ascii="宋体" w:hAnsi="宋体" w:eastAsia="宋体" w:cs="宋体"/>
          <w:sz w:val="24"/>
          <w:szCs w:val="24"/>
          <w:lang w:val="en-US" w:eastAsia="zh-CN"/>
        </w:rPr>
        <w:t>本项目采取一切全包干方式实行全程包，即任务包干、经费包干、人员设备、作业安全包干的方式实行全承包，磋商报价采用人民币报价，报价应包括但不限于人员费（员工工资、加班费、社保费、福利奖金、服装等）、人身意外保险、垃圾清运服务所需的设施设备费、材料费、水电费、各种工具（设备）维修费及折旧费、行政管理费、利润、税金、招标代理服务费及与本项目有关的一切费用，其中标价格为上述片区清运全包干价格。供应商的报价须包含与本项目有关的一切费用，供应商在报价时应充分考虑自身经济状况、本项目的实际情况，作出合理报价。采购人不额外支付任何费用。</w:t>
      </w:r>
    </w:p>
    <w:p w14:paraId="72AE0B55">
      <w:pPr>
        <w:keepNext w:val="0"/>
        <w:keepLines w:val="0"/>
        <w:pageBreakBefore w:val="0"/>
        <w:widowControl/>
        <w:kinsoku w:val="0"/>
        <w:wordWrap/>
        <w:overflowPunct/>
        <w:topLinePunct w:val="0"/>
        <w:autoSpaceDE w:val="0"/>
        <w:autoSpaceDN w:val="0"/>
        <w:bidi w:val="0"/>
        <w:adjustRightInd w:val="0"/>
        <w:snapToGrid w:val="0"/>
        <w:spacing w:after="0" w:line="436"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五、验收标准</w:t>
      </w:r>
    </w:p>
    <w:p w14:paraId="625267D6">
      <w:pPr>
        <w:keepNext w:val="0"/>
        <w:keepLines w:val="0"/>
        <w:pageBreakBefore w:val="0"/>
        <w:widowControl/>
        <w:kinsoku w:val="0"/>
        <w:wordWrap/>
        <w:overflowPunct/>
        <w:topLinePunct w:val="0"/>
        <w:autoSpaceDE w:val="0"/>
        <w:autoSpaceDN w:val="0"/>
        <w:bidi w:val="0"/>
        <w:adjustRightInd w:val="0"/>
        <w:snapToGrid w:val="0"/>
        <w:spacing w:after="0" w:line="436"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1、验收方式：根据磋商文件中的考核标准进行验收。</w:t>
      </w:r>
    </w:p>
    <w:p w14:paraId="572BD936">
      <w:pPr>
        <w:keepNext w:val="0"/>
        <w:keepLines w:val="0"/>
        <w:pageBreakBefore w:val="0"/>
        <w:widowControl/>
        <w:kinsoku w:val="0"/>
        <w:wordWrap/>
        <w:overflowPunct/>
        <w:topLinePunct w:val="0"/>
        <w:autoSpaceDE w:val="0"/>
        <w:autoSpaceDN w:val="0"/>
        <w:bidi w:val="0"/>
        <w:adjustRightInd w:val="0"/>
        <w:snapToGrid w:val="0"/>
        <w:spacing w:after="0" w:line="436"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2、验收标准：磋商文件、响应文件、合同以及实施采购活动涉及的澄清文件（如有）。</w:t>
      </w:r>
    </w:p>
    <w:p w14:paraId="18C038C6">
      <w:pPr>
        <w:keepNext w:val="0"/>
        <w:keepLines w:val="0"/>
        <w:pageBreakBefore w:val="0"/>
        <w:wordWrap/>
        <w:overflowPunct/>
        <w:topLinePunct w:val="0"/>
        <w:bidi w:val="0"/>
        <w:adjustRightInd w:val="0"/>
        <w:snapToGrid w:val="0"/>
        <w:spacing w:line="436" w:lineRule="exact"/>
        <w:ind w:firstLine="480" w:firstLineChars="200"/>
        <w:rPr>
          <w:rFonts w:hint="eastAsia" w:ascii="Times New Roman" w:hAnsi="Times New Roman" w:eastAsia="宋体" w:cs="Times New Roman"/>
          <w:sz w:val="24"/>
          <w:shd w:val="clear" w:color="auto" w:fill="FFFFFF"/>
          <w:lang w:val="en-US" w:eastAsia="zh-CN"/>
        </w:rPr>
      </w:pPr>
      <w:r>
        <w:rPr>
          <w:rFonts w:hint="eastAsia" w:ascii="Times New Roman" w:hAnsi="Times New Roman" w:eastAsia="宋体" w:cs="Times New Roman"/>
          <w:sz w:val="24"/>
          <w:shd w:val="clear" w:color="auto" w:fill="FFFFFF"/>
          <w:lang w:val="en-US" w:eastAsia="zh-CN"/>
        </w:rPr>
        <w:t>六、其他</w:t>
      </w:r>
      <w:r>
        <w:rPr>
          <w:rFonts w:hint="eastAsia" w:ascii="Times New Roman" w:hAnsi="Times New Roman" w:cs="Times New Roman"/>
          <w:sz w:val="24"/>
          <w:shd w:val="clear" w:color="auto" w:fill="FFFFFF"/>
          <w:lang w:val="en-US" w:eastAsia="zh-CN"/>
        </w:rPr>
        <w:t>要求</w:t>
      </w:r>
      <w:r>
        <w:rPr>
          <w:rFonts w:hint="eastAsia" w:ascii="Times New Roman" w:hAnsi="Times New Roman" w:eastAsia="宋体" w:cs="Times New Roman"/>
          <w:sz w:val="24"/>
          <w:shd w:val="clear" w:color="auto" w:fill="FFFFFF"/>
          <w:lang w:val="en-US" w:eastAsia="zh-CN"/>
        </w:rPr>
        <w:t>。</w:t>
      </w:r>
    </w:p>
    <w:p w14:paraId="6B035828">
      <w:pPr>
        <w:keepNext w:val="0"/>
        <w:keepLines w:val="0"/>
        <w:pageBreakBefore w:val="0"/>
        <w:wordWrap/>
        <w:overflowPunct/>
        <w:topLinePunct w:val="0"/>
        <w:bidi w:val="0"/>
        <w:adjustRightInd w:val="0"/>
        <w:snapToGrid w:val="0"/>
        <w:spacing w:line="436"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供应商应保证采购人在中华人民共和国使用成交供应商所提供的货物或货物的任何一部分时，免受第三方提出的侵犯其专利权、商标权的起诉；如果任何第三方提出侵权指控，成交供应商承担一切与之有关的责任。</w:t>
      </w:r>
    </w:p>
    <w:p w14:paraId="41318368">
      <w:pPr>
        <w:keepNext w:val="0"/>
        <w:keepLines w:val="0"/>
        <w:pageBreakBefore w:val="0"/>
        <w:wordWrap/>
        <w:overflowPunct/>
        <w:topLinePunct w:val="0"/>
        <w:bidi w:val="0"/>
        <w:adjustRightInd w:val="0"/>
        <w:snapToGrid w:val="0"/>
        <w:spacing w:line="436" w:lineRule="exact"/>
        <w:ind w:firstLine="480" w:firstLineChars="200"/>
        <w:rPr>
          <w:rFonts w:hint="eastAsia" w:cs="宋体" w:asciiTheme="minorEastAsia" w:hAnsiTheme="minorEastAsia" w:eastAsiaTheme="minorEastAsia"/>
          <w:b/>
          <w:bCs/>
          <w:color w:val="auto"/>
          <w:sz w:val="32"/>
          <w:highlight w:val="none"/>
          <w:lang w:eastAsia="zh-CN"/>
        </w:rPr>
      </w:pPr>
      <w:r>
        <w:rPr>
          <w:rFonts w:hint="eastAsia" w:ascii="Times New Roman" w:hAnsi="Times New Roman" w:eastAsia="宋体" w:cs="Times New Roman"/>
          <w:sz w:val="24"/>
          <w:shd w:val="clear" w:color="auto" w:fill="FFFFFF"/>
          <w:lang w:val="en-US" w:eastAsia="zh-CN"/>
        </w:rPr>
        <w:t>七、其他未尽事宜在合同中约定。</w:t>
      </w:r>
      <w:bookmarkEnd w:id="2"/>
    </w:p>
    <w:sectPr>
      <w:footerReference r:id="rId5"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JhengHei U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4C12C">
    <w:pPr>
      <w:pStyle w:val="20"/>
      <w:framePr w:wrap="around" w:vAnchor="text" w:hAnchor="margin" w:xAlign="center" w:y="1"/>
      <w:rPr>
        <w:rStyle w:val="31"/>
      </w:rPr>
    </w:pPr>
    <w:r>
      <w:fldChar w:fldCharType="begin"/>
    </w:r>
    <w:r>
      <w:rPr>
        <w:rStyle w:val="31"/>
      </w:rPr>
      <w:instrText xml:space="preserve">PAGE  </w:instrText>
    </w:r>
    <w:r>
      <w:fldChar w:fldCharType="separate"/>
    </w:r>
    <w:r>
      <w:rPr>
        <w:rStyle w:val="31"/>
      </w:rPr>
      <w:t>36</w:t>
    </w:r>
    <w:r>
      <w:fldChar w:fldCharType="end"/>
    </w:r>
  </w:p>
  <w:p w14:paraId="693927B9">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EA15">
    <w:pPr>
      <w:pStyle w:val="20"/>
      <w:framePr w:wrap="around" w:vAnchor="text" w:hAnchor="margin" w:xAlign="center" w:y="1"/>
      <w:rPr>
        <w:rStyle w:val="31"/>
      </w:rPr>
    </w:pPr>
    <w:r>
      <w:fldChar w:fldCharType="begin"/>
    </w:r>
    <w:r>
      <w:rPr>
        <w:rStyle w:val="31"/>
      </w:rPr>
      <w:instrText xml:space="preserve">PAGE  </w:instrText>
    </w:r>
    <w:r>
      <w:fldChar w:fldCharType="separate"/>
    </w:r>
    <w:r>
      <w:rPr>
        <w:rStyle w:val="31"/>
      </w:rPr>
      <w:t>41</w:t>
    </w:r>
    <w:r>
      <w:fldChar w:fldCharType="end"/>
    </w:r>
  </w:p>
  <w:p w14:paraId="0F9682C9">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9098E">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050D1"/>
    <w:multiLevelType w:val="singleLevel"/>
    <w:tmpl w:val="53C050D1"/>
    <w:lvl w:ilvl="0" w:tentative="0">
      <w:start w:val="1"/>
      <w:numFmt w:val="chineseCounting"/>
      <w:suff w:val="nothing"/>
      <w:lvlText w:val="%1、"/>
      <w:lvlJc w:val="left"/>
      <w:rPr>
        <w:rFonts w:hint="eastAsia"/>
      </w:rPr>
    </w:lvl>
  </w:abstractNum>
  <w:abstractNum w:abstractNumId="1">
    <w:nsid w:val="7B176B8E"/>
    <w:multiLevelType w:val="multilevel"/>
    <w:tmpl w:val="7B176B8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YWIxZDAyMmY2MjQ2OTJlZmNiZjFmM2IwZjY0ZjkifQ=="/>
  </w:docVars>
  <w:rsids>
    <w:rsidRoot w:val="009C34C4"/>
    <w:rsid w:val="00000DFF"/>
    <w:rsid w:val="0000122D"/>
    <w:rsid w:val="0000155A"/>
    <w:rsid w:val="00001610"/>
    <w:rsid w:val="00001A5B"/>
    <w:rsid w:val="00002106"/>
    <w:rsid w:val="00003426"/>
    <w:rsid w:val="0000373B"/>
    <w:rsid w:val="000039AE"/>
    <w:rsid w:val="00003F3A"/>
    <w:rsid w:val="000052FF"/>
    <w:rsid w:val="0000628D"/>
    <w:rsid w:val="0000729C"/>
    <w:rsid w:val="00010064"/>
    <w:rsid w:val="000101E0"/>
    <w:rsid w:val="000103E8"/>
    <w:rsid w:val="0001183D"/>
    <w:rsid w:val="0001257D"/>
    <w:rsid w:val="00012DD8"/>
    <w:rsid w:val="00012F21"/>
    <w:rsid w:val="000152CB"/>
    <w:rsid w:val="0001616F"/>
    <w:rsid w:val="000173D8"/>
    <w:rsid w:val="000203A2"/>
    <w:rsid w:val="00020712"/>
    <w:rsid w:val="000207C2"/>
    <w:rsid w:val="00020CC8"/>
    <w:rsid w:val="000214B4"/>
    <w:rsid w:val="00023206"/>
    <w:rsid w:val="000238E1"/>
    <w:rsid w:val="00025262"/>
    <w:rsid w:val="000259E8"/>
    <w:rsid w:val="00026444"/>
    <w:rsid w:val="00026479"/>
    <w:rsid w:val="00026887"/>
    <w:rsid w:val="000309DB"/>
    <w:rsid w:val="000312BB"/>
    <w:rsid w:val="00033799"/>
    <w:rsid w:val="000345F2"/>
    <w:rsid w:val="00034B0D"/>
    <w:rsid w:val="00034E02"/>
    <w:rsid w:val="0003518A"/>
    <w:rsid w:val="0003686E"/>
    <w:rsid w:val="000404E0"/>
    <w:rsid w:val="0004083C"/>
    <w:rsid w:val="000417C6"/>
    <w:rsid w:val="000425BF"/>
    <w:rsid w:val="00042A56"/>
    <w:rsid w:val="0004365F"/>
    <w:rsid w:val="00043FAD"/>
    <w:rsid w:val="0004475F"/>
    <w:rsid w:val="00044799"/>
    <w:rsid w:val="00044958"/>
    <w:rsid w:val="000461A4"/>
    <w:rsid w:val="0004775C"/>
    <w:rsid w:val="00047833"/>
    <w:rsid w:val="00047D55"/>
    <w:rsid w:val="000501C8"/>
    <w:rsid w:val="00052290"/>
    <w:rsid w:val="0005321D"/>
    <w:rsid w:val="000533FC"/>
    <w:rsid w:val="0005380F"/>
    <w:rsid w:val="00054061"/>
    <w:rsid w:val="00054535"/>
    <w:rsid w:val="00055960"/>
    <w:rsid w:val="00056066"/>
    <w:rsid w:val="00057499"/>
    <w:rsid w:val="00057830"/>
    <w:rsid w:val="00060F52"/>
    <w:rsid w:val="0006169B"/>
    <w:rsid w:val="00061962"/>
    <w:rsid w:val="00062C9F"/>
    <w:rsid w:val="00063737"/>
    <w:rsid w:val="00063A2F"/>
    <w:rsid w:val="00064619"/>
    <w:rsid w:val="0006570D"/>
    <w:rsid w:val="0006580B"/>
    <w:rsid w:val="000658D5"/>
    <w:rsid w:val="00065EA9"/>
    <w:rsid w:val="00065F77"/>
    <w:rsid w:val="00066E55"/>
    <w:rsid w:val="00070D3B"/>
    <w:rsid w:val="00070FA4"/>
    <w:rsid w:val="00071362"/>
    <w:rsid w:val="000718ED"/>
    <w:rsid w:val="00071954"/>
    <w:rsid w:val="00071A18"/>
    <w:rsid w:val="00071C14"/>
    <w:rsid w:val="000720C5"/>
    <w:rsid w:val="00073115"/>
    <w:rsid w:val="00074044"/>
    <w:rsid w:val="0007440E"/>
    <w:rsid w:val="00074CDE"/>
    <w:rsid w:val="000753B8"/>
    <w:rsid w:val="00075B24"/>
    <w:rsid w:val="000769EC"/>
    <w:rsid w:val="000806B6"/>
    <w:rsid w:val="000810EE"/>
    <w:rsid w:val="00081D15"/>
    <w:rsid w:val="00082F48"/>
    <w:rsid w:val="00083842"/>
    <w:rsid w:val="00085C4A"/>
    <w:rsid w:val="00086941"/>
    <w:rsid w:val="00086FEF"/>
    <w:rsid w:val="000870D6"/>
    <w:rsid w:val="000874B6"/>
    <w:rsid w:val="00090382"/>
    <w:rsid w:val="000906C2"/>
    <w:rsid w:val="00090D28"/>
    <w:rsid w:val="00090DAA"/>
    <w:rsid w:val="00092F1F"/>
    <w:rsid w:val="00093344"/>
    <w:rsid w:val="000937AE"/>
    <w:rsid w:val="00094608"/>
    <w:rsid w:val="00094D27"/>
    <w:rsid w:val="000962E6"/>
    <w:rsid w:val="0009665D"/>
    <w:rsid w:val="00096C86"/>
    <w:rsid w:val="00096F5C"/>
    <w:rsid w:val="0009700A"/>
    <w:rsid w:val="000975C3"/>
    <w:rsid w:val="000A0A62"/>
    <w:rsid w:val="000A1D28"/>
    <w:rsid w:val="000A26B9"/>
    <w:rsid w:val="000A3523"/>
    <w:rsid w:val="000A5145"/>
    <w:rsid w:val="000A59D3"/>
    <w:rsid w:val="000A61E9"/>
    <w:rsid w:val="000A71A5"/>
    <w:rsid w:val="000A71CA"/>
    <w:rsid w:val="000A7A62"/>
    <w:rsid w:val="000B1822"/>
    <w:rsid w:val="000B29A3"/>
    <w:rsid w:val="000B2DA2"/>
    <w:rsid w:val="000B33C0"/>
    <w:rsid w:val="000B394D"/>
    <w:rsid w:val="000B3A1B"/>
    <w:rsid w:val="000B4202"/>
    <w:rsid w:val="000B542B"/>
    <w:rsid w:val="000B61FA"/>
    <w:rsid w:val="000B6625"/>
    <w:rsid w:val="000B663C"/>
    <w:rsid w:val="000B6B27"/>
    <w:rsid w:val="000B6D9F"/>
    <w:rsid w:val="000B7013"/>
    <w:rsid w:val="000B74FB"/>
    <w:rsid w:val="000B7E1E"/>
    <w:rsid w:val="000C09A3"/>
    <w:rsid w:val="000C0E7C"/>
    <w:rsid w:val="000C13B0"/>
    <w:rsid w:val="000C1D79"/>
    <w:rsid w:val="000C2DDE"/>
    <w:rsid w:val="000C317B"/>
    <w:rsid w:val="000C4553"/>
    <w:rsid w:val="000C6A73"/>
    <w:rsid w:val="000C6AC7"/>
    <w:rsid w:val="000D0657"/>
    <w:rsid w:val="000D2F06"/>
    <w:rsid w:val="000D2F42"/>
    <w:rsid w:val="000D3691"/>
    <w:rsid w:val="000D3A21"/>
    <w:rsid w:val="000D3C39"/>
    <w:rsid w:val="000D4581"/>
    <w:rsid w:val="000D5760"/>
    <w:rsid w:val="000D5BF8"/>
    <w:rsid w:val="000D5E30"/>
    <w:rsid w:val="000D5EDA"/>
    <w:rsid w:val="000D73EA"/>
    <w:rsid w:val="000D79C5"/>
    <w:rsid w:val="000E059C"/>
    <w:rsid w:val="000E07B1"/>
    <w:rsid w:val="000E0EED"/>
    <w:rsid w:val="000E35D7"/>
    <w:rsid w:val="000E3694"/>
    <w:rsid w:val="000E4823"/>
    <w:rsid w:val="000E4CFD"/>
    <w:rsid w:val="000E4D8F"/>
    <w:rsid w:val="000E6431"/>
    <w:rsid w:val="000E64FC"/>
    <w:rsid w:val="000E676F"/>
    <w:rsid w:val="000E6D59"/>
    <w:rsid w:val="000E7027"/>
    <w:rsid w:val="000F0697"/>
    <w:rsid w:val="000F0AE6"/>
    <w:rsid w:val="000F0B64"/>
    <w:rsid w:val="000F181D"/>
    <w:rsid w:val="000F1833"/>
    <w:rsid w:val="000F19EB"/>
    <w:rsid w:val="000F1E91"/>
    <w:rsid w:val="000F2194"/>
    <w:rsid w:val="000F310C"/>
    <w:rsid w:val="000F400D"/>
    <w:rsid w:val="000F43E9"/>
    <w:rsid w:val="000F46A1"/>
    <w:rsid w:val="000F6699"/>
    <w:rsid w:val="000F7357"/>
    <w:rsid w:val="000F748B"/>
    <w:rsid w:val="000F7D29"/>
    <w:rsid w:val="000F7D68"/>
    <w:rsid w:val="00100607"/>
    <w:rsid w:val="00100AB7"/>
    <w:rsid w:val="00101192"/>
    <w:rsid w:val="00101683"/>
    <w:rsid w:val="00101B98"/>
    <w:rsid w:val="00102948"/>
    <w:rsid w:val="00102F3C"/>
    <w:rsid w:val="0010406E"/>
    <w:rsid w:val="001047AC"/>
    <w:rsid w:val="00104997"/>
    <w:rsid w:val="00104CBA"/>
    <w:rsid w:val="00104FEF"/>
    <w:rsid w:val="0010545D"/>
    <w:rsid w:val="0010563B"/>
    <w:rsid w:val="0010646F"/>
    <w:rsid w:val="00106863"/>
    <w:rsid w:val="00106A3D"/>
    <w:rsid w:val="00106FA4"/>
    <w:rsid w:val="00107066"/>
    <w:rsid w:val="00110C75"/>
    <w:rsid w:val="001115A1"/>
    <w:rsid w:val="00111859"/>
    <w:rsid w:val="00112F87"/>
    <w:rsid w:val="0011356D"/>
    <w:rsid w:val="001148C1"/>
    <w:rsid w:val="001150E1"/>
    <w:rsid w:val="00115729"/>
    <w:rsid w:val="001160B4"/>
    <w:rsid w:val="00116190"/>
    <w:rsid w:val="001173DD"/>
    <w:rsid w:val="0011753C"/>
    <w:rsid w:val="001200ED"/>
    <w:rsid w:val="001206F1"/>
    <w:rsid w:val="00122246"/>
    <w:rsid w:val="00123745"/>
    <w:rsid w:val="0012388A"/>
    <w:rsid w:val="001241C4"/>
    <w:rsid w:val="00124B0C"/>
    <w:rsid w:val="001264AF"/>
    <w:rsid w:val="001272D7"/>
    <w:rsid w:val="00127C50"/>
    <w:rsid w:val="00127D0E"/>
    <w:rsid w:val="0013063A"/>
    <w:rsid w:val="00131C09"/>
    <w:rsid w:val="00132543"/>
    <w:rsid w:val="00132842"/>
    <w:rsid w:val="00133370"/>
    <w:rsid w:val="0013443C"/>
    <w:rsid w:val="00136331"/>
    <w:rsid w:val="00136CD0"/>
    <w:rsid w:val="00137AE0"/>
    <w:rsid w:val="00137AE2"/>
    <w:rsid w:val="00137BF1"/>
    <w:rsid w:val="0014060C"/>
    <w:rsid w:val="00140872"/>
    <w:rsid w:val="001414DC"/>
    <w:rsid w:val="0014178E"/>
    <w:rsid w:val="00141AD4"/>
    <w:rsid w:val="00142242"/>
    <w:rsid w:val="001424D1"/>
    <w:rsid w:val="0014267C"/>
    <w:rsid w:val="0014285C"/>
    <w:rsid w:val="00144602"/>
    <w:rsid w:val="00144A3D"/>
    <w:rsid w:val="001450E2"/>
    <w:rsid w:val="0014580C"/>
    <w:rsid w:val="00146875"/>
    <w:rsid w:val="00146DFA"/>
    <w:rsid w:val="00151D7F"/>
    <w:rsid w:val="00152358"/>
    <w:rsid w:val="00152A24"/>
    <w:rsid w:val="00153A2B"/>
    <w:rsid w:val="0015414E"/>
    <w:rsid w:val="00154291"/>
    <w:rsid w:val="001546EE"/>
    <w:rsid w:val="001559B2"/>
    <w:rsid w:val="00155E38"/>
    <w:rsid w:val="00155FF9"/>
    <w:rsid w:val="00157484"/>
    <w:rsid w:val="00157717"/>
    <w:rsid w:val="00160012"/>
    <w:rsid w:val="001614FE"/>
    <w:rsid w:val="00161BFE"/>
    <w:rsid w:val="00162DA0"/>
    <w:rsid w:val="00163458"/>
    <w:rsid w:val="00163EF2"/>
    <w:rsid w:val="00163FC7"/>
    <w:rsid w:val="00164450"/>
    <w:rsid w:val="00164E4B"/>
    <w:rsid w:val="00165DAC"/>
    <w:rsid w:val="001668A1"/>
    <w:rsid w:val="00166AC3"/>
    <w:rsid w:val="001670B4"/>
    <w:rsid w:val="001678AD"/>
    <w:rsid w:val="00167C3F"/>
    <w:rsid w:val="00167EF0"/>
    <w:rsid w:val="00170D51"/>
    <w:rsid w:val="00172549"/>
    <w:rsid w:val="0017296A"/>
    <w:rsid w:val="00172A7D"/>
    <w:rsid w:val="00172CE4"/>
    <w:rsid w:val="001734F1"/>
    <w:rsid w:val="00173627"/>
    <w:rsid w:val="001743DB"/>
    <w:rsid w:val="00175112"/>
    <w:rsid w:val="0017529C"/>
    <w:rsid w:val="00175815"/>
    <w:rsid w:val="00175D0C"/>
    <w:rsid w:val="001760A7"/>
    <w:rsid w:val="00176347"/>
    <w:rsid w:val="00181367"/>
    <w:rsid w:val="00182443"/>
    <w:rsid w:val="00182E8F"/>
    <w:rsid w:val="00183974"/>
    <w:rsid w:val="001852EB"/>
    <w:rsid w:val="00186E9E"/>
    <w:rsid w:val="00187C44"/>
    <w:rsid w:val="001901F4"/>
    <w:rsid w:val="00190E2C"/>
    <w:rsid w:val="00191770"/>
    <w:rsid w:val="001933FA"/>
    <w:rsid w:val="001936DF"/>
    <w:rsid w:val="00194095"/>
    <w:rsid w:val="0019458C"/>
    <w:rsid w:val="00194C26"/>
    <w:rsid w:val="00194FCC"/>
    <w:rsid w:val="001954C1"/>
    <w:rsid w:val="00195C9E"/>
    <w:rsid w:val="00197D4C"/>
    <w:rsid w:val="001A1051"/>
    <w:rsid w:val="001A1F82"/>
    <w:rsid w:val="001A2182"/>
    <w:rsid w:val="001A28C8"/>
    <w:rsid w:val="001A2FFA"/>
    <w:rsid w:val="001A30ED"/>
    <w:rsid w:val="001A3F92"/>
    <w:rsid w:val="001A40F2"/>
    <w:rsid w:val="001A4E73"/>
    <w:rsid w:val="001A601C"/>
    <w:rsid w:val="001A6BF6"/>
    <w:rsid w:val="001B07CD"/>
    <w:rsid w:val="001B2AF8"/>
    <w:rsid w:val="001B2ECD"/>
    <w:rsid w:val="001B3793"/>
    <w:rsid w:val="001B5131"/>
    <w:rsid w:val="001B5561"/>
    <w:rsid w:val="001B7523"/>
    <w:rsid w:val="001B75F8"/>
    <w:rsid w:val="001B765B"/>
    <w:rsid w:val="001B7B75"/>
    <w:rsid w:val="001C042A"/>
    <w:rsid w:val="001C0832"/>
    <w:rsid w:val="001C0BE2"/>
    <w:rsid w:val="001C1659"/>
    <w:rsid w:val="001C24B2"/>
    <w:rsid w:val="001C29B1"/>
    <w:rsid w:val="001C356F"/>
    <w:rsid w:val="001C35CD"/>
    <w:rsid w:val="001C41CD"/>
    <w:rsid w:val="001C5741"/>
    <w:rsid w:val="001C5E3E"/>
    <w:rsid w:val="001C73FA"/>
    <w:rsid w:val="001C7721"/>
    <w:rsid w:val="001C77C6"/>
    <w:rsid w:val="001D0059"/>
    <w:rsid w:val="001D1DD1"/>
    <w:rsid w:val="001D21AC"/>
    <w:rsid w:val="001D3C5E"/>
    <w:rsid w:val="001D4846"/>
    <w:rsid w:val="001D4A87"/>
    <w:rsid w:val="001D4C6E"/>
    <w:rsid w:val="001D5430"/>
    <w:rsid w:val="001D5CCE"/>
    <w:rsid w:val="001D63B6"/>
    <w:rsid w:val="001D797F"/>
    <w:rsid w:val="001D7B81"/>
    <w:rsid w:val="001D7DC0"/>
    <w:rsid w:val="001E0266"/>
    <w:rsid w:val="001E04A2"/>
    <w:rsid w:val="001E08E3"/>
    <w:rsid w:val="001E0BD2"/>
    <w:rsid w:val="001E17AE"/>
    <w:rsid w:val="001E1A2C"/>
    <w:rsid w:val="001E1FDB"/>
    <w:rsid w:val="001E2701"/>
    <w:rsid w:val="001E3B5E"/>
    <w:rsid w:val="001E4A0A"/>
    <w:rsid w:val="001E60A1"/>
    <w:rsid w:val="001E6B0C"/>
    <w:rsid w:val="001E6C8D"/>
    <w:rsid w:val="001E6E19"/>
    <w:rsid w:val="001E7142"/>
    <w:rsid w:val="001E7248"/>
    <w:rsid w:val="001F0560"/>
    <w:rsid w:val="001F100F"/>
    <w:rsid w:val="001F1600"/>
    <w:rsid w:val="001F1C9D"/>
    <w:rsid w:val="001F24FB"/>
    <w:rsid w:val="001F2C24"/>
    <w:rsid w:val="001F2FE0"/>
    <w:rsid w:val="001F30A0"/>
    <w:rsid w:val="001F4B64"/>
    <w:rsid w:val="001F4C82"/>
    <w:rsid w:val="001F6E08"/>
    <w:rsid w:val="00200C3C"/>
    <w:rsid w:val="00200CAC"/>
    <w:rsid w:val="002010F7"/>
    <w:rsid w:val="00201984"/>
    <w:rsid w:val="00201E70"/>
    <w:rsid w:val="0020332B"/>
    <w:rsid w:val="002037A9"/>
    <w:rsid w:val="00203D0E"/>
    <w:rsid w:val="002045AC"/>
    <w:rsid w:val="0020471F"/>
    <w:rsid w:val="00204A3B"/>
    <w:rsid w:val="00204C0C"/>
    <w:rsid w:val="00206985"/>
    <w:rsid w:val="00206E8C"/>
    <w:rsid w:val="002101C8"/>
    <w:rsid w:val="00210B7C"/>
    <w:rsid w:val="0021312D"/>
    <w:rsid w:val="0021340C"/>
    <w:rsid w:val="00213823"/>
    <w:rsid w:val="002139B3"/>
    <w:rsid w:val="002142CA"/>
    <w:rsid w:val="00214422"/>
    <w:rsid w:val="00214507"/>
    <w:rsid w:val="0021569D"/>
    <w:rsid w:val="002159A5"/>
    <w:rsid w:val="00215E9E"/>
    <w:rsid w:val="002160BE"/>
    <w:rsid w:val="0021646E"/>
    <w:rsid w:val="002210A4"/>
    <w:rsid w:val="0022125A"/>
    <w:rsid w:val="00224145"/>
    <w:rsid w:val="002245D0"/>
    <w:rsid w:val="00224AB6"/>
    <w:rsid w:val="002263AB"/>
    <w:rsid w:val="00226C45"/>
    <w:rsid w:val="00227396"/>
    <w:rsid w:val="00230AE1"/>
    <w:rsid w:val="00231DAD"/>
    <w:rsid w:val="00232309"/>
    <w:rsid w:val="00233347"/>
    <w:rsid w:val="00234217"/>
    <w:rsid w:val="00237EF5"/>
    <w:rsid w:val="00237F1D"/>
    <w:rsid w:val="00240111"/>
    <w:rsid w:val="00240411"/>
    <w:rsid w:val="002416CF"/>
    <w:rsid w:val="002419D6"/>
    <w:rsid w:val="00243F46"/>
    <w:rsid w:val="002456FA"/>
    <w:rsid w:val="00245F57"/>
    <w:rsid w:val="00246FF0"/>
    <w:rsid w:val="00247538"/>
    <w:rsid w:val="00247AC3"/>
    <w:rsid w:val="00247CFD"/>
    <w:rsid w:val="0025040F"/>
    <w:rsid w:val="0025042B"/>
    <w:rsid w:val="00250622"/>
    <w:rsid w:val="002506D8"/>
    <w:rsid w:val="00250F63"/>
    <w:rsid w:val="00251BEB"/>
    <w:rsid w:val="00252704"/>
    <w:rsid w:val="00252E2A"/>
    <w:rsid w:val="0025346C"/>
    <w:rsid w:val="002536FC"/>
    <w:rsid w:val="002539B0"/>
    <w:rsid w:val="0025459C"/>
    <w:rsid w:val="00254EFE"/>
    <w:rsid w:val="00256B41"/>
    <w:rsid w:val="00257760"/>
    <w:rsid w:val="00257E14"/>
    <w:rsid w:val="00257FD9"/>
    <w:rsid w:val="00260272"/>
    <w:rsid w:val="00260AF8"/>
    <w:rsid w:val="00261161"/>
    <w:rsid w:val="00261E7C"/>
    <w:rsid w:val="00262BD2"/>
    <w:rsid w:val="00263B9E"/>
    <w:rsid w:val="00263D66"/>
    <w:rsid w:val="00264161"/>
    <w:rsid w:val="002649BA"/>
    <w:rsid w:val="00264D84"/>
    <w:rsid w:val="00265143"/>
    <w:rsid w:val="00265DA1"/>
    <w:rsid w:val="00266030"/>
    <w:rsid w:val="00266BD8"/>
    <w:rsid w:val="00266DA8"/>
    <w:rsid w:val="00266F96"/>
    <w:rsid w:val="00267F92"/>
    <w:rsid w:val="00270507"/>
    <w:rsid w:val="00270A60"/>
    <w:rsid w:val="002711A7"/>
    <w:rsid w:val="002717E9"/>
    <w:rsid w:val="00271D84"/>
    <w:rsid w:val="00271FF8"/>
    <w:rsid w:val="0027378A"/>
    <w:rsid w:val="00274B7F"/>
    <w:rsid w:val="00275463"/>
    <w:rsid w:val="002761AC"/>
    <w:rsid w:val="00276A81"/>
    <w:rsid w:val="00276BEE"/>
    <w:rsid w:val="00276CEE"/>
    <w:rsid w:val="002803E8"/>
    <w:rsid w:val="00282130"/>
    <w:rsid w:val="00282443"/>
    <w:rsid w:val="002826EA"/>
    <w:rsid w:val="0028416A"/>
    <w:rsid w:val="00285C89"/>
    <w:rsid w:val="002861E6"/>
    <w:rsid w:val="00291BC7"/>
    <w:rsid w:val="00292D6A"/>
    <w:rsid w:val="0029378D"/>
    <w:rsid w:val="002949FA"/>
    <w:rsid w:val="00295070"/>
    <w:rsid w:val="00295AB6"/>
    <w:rsid w:val="00297684"/>
    <w:rsid w:val="002A03C2"/>
    <w:rsid w:val="002A1163"/>
    <w:rsid w:val="002A1336"/>
    <w:rsid w:val="002A159A"/>
    <w:rsid w:val="002A323E"/>
    <w:rsid w:val="002A36E3"/>
    <w:rsid w:val="002A3DCC"/>
    <w:rsid w:val="002A46D4"/>
    <w:rsid w:val="002A5261"/>
    <w:rsid w:val="002A5731"/>
    <w:rsid w:val="002A7E69"/>
    <w:rsid w:val="002B00A6"/>
    <w:rsid w:val="002B035B"/>
    <w:rsid w:val="002B0EB8"/>
    <w:rsid w:val="002B1721"/>
    <w:rsid w:val="002B1FD9"/>
    <w:rsid w:val="002B2ACF"/>
    <w:rsid w:val="002B2C28"/>
    <w:rsid w:val="002B4A8C"/>
    <w:rsid w:val="002C03F6"/>
    <w:rsid w:val="002C19A0"/>
    <w:rsid w:val="002C1D51"/>
    <w:rsid w:val="002C2055"/>
    <w:rsid w:val="002C2944"/>
    <w:rsid w:val="002C29CF"/>
    <w:rsid w:val="002C4B79"/>
    <w:rsid w:val="002C4F6D"/>
    <w:rsid w:val="002C5767"/>
    <w:rsid w:val="002C797F"/>
    <w:rsid w:val="002C7A96"/>
    <w:rsid w:val="002D05A7"/>
    <w:rsid w:val="002D09D1"/>
    <w:rsid w:val="002D0DDA"/>
    <w:rsid w:val="002D1F10"/>
    <w:rsid w:val="002D255C"/>
    <w:rsid w:val="002D3391"/>
    <w:rsid w:val="002D36D3"/>
    <w:rsid w:val="002D49EB"/>
    <w:rsid w:val="002D4B28"/>
    <w:rsid w:val="002D4CBC"/>
    <w:rsid w:val="002D5FE6"/>
    <w:rsid w:val="002D62E2"/>
    <w:rsid w:val="002D69AC"/>
    <w:rsid w:val="002D712D"/>
    <w:rsid w:val="002D7147"/>
    <w:rsid w:val="002D71C4"/>
    <w:rsid w:val="002D7BC3"/>
    <w:rsid w:val="002E0A53"/>
    <w:rsid w:val="002E0E01"/>
    <w:rsid w:val="002E3058"/>
    <w:rsid w:val="002E43D5"/>
    <w:rsid w:val="002E536E"/>
    <w:rsid w:val="002E58E9"/>
    <w:rsid w:val="002E6178"/>
    <w:rsid w:val="002E7825"/>
    <w:rsid w:val="002E7E89"/>
    <w:rsid w:val="002F158E"/>
    <w:rsid w:val="002F1DC8"/>
    <w:rsid w:val="002F22FB"/>
    <w:rsid w:val="002F2991"/>
    <w:rsid w:val="002F2BC4"/>
    <w:rsid w:val="002F3077"/>
    <w:rsid w:val="002F3141"/>
    <w:rsid w:val="002F4A28"/>
    <w:rsid w:val="002F5777"/>
    <w:rsid w:val="002F5955"/>
    <w:rsid w:val="002F604E"/>
    <w:rsid w:val="002F6E9B"/>
    <w:rsid w:val="002F767F"/>
    <w:rsid w:val="002F77DD"/>
    <w:rsid w:val="002F787D"/>
    <w:rsid w:val="002F7E75"/>
    <w:rsid w:val="003018A5"/>
    <w:rsid w:val="00301B9D"/>
    <w:rsid w:val="00302287"/>
    <w:rsid w:val="00302E09"/>
    <w:rsid w:val="003032EA"/>
    <w:rsid w:val="00303C42"/>
    <w:rsid w:val="00303D4E"/>
    <w:rsid w:val="00303F53"/>
    <w:rsid w:val="003044D5"/>
    <w:rsid w:val="003045E5"/>
    <w:rsid w:val="003050B1"/>
    <w:rsid w:val="0030572F"/>
    <w:rsid w:val="00306328"/>
    <w:rsid w:val="00307BAA"/>
    <w:rsid w:val="0031137B"/>
    <w:rsid w:val="00312297"/>
    <w:rsid w:val="00312BCD"/>
    <w:rsid w:val="003131EC"/>
    <w:rsid w:val="00313497"/>
    <w:rsid w:val="0031373E"/>
    <w:rsid w:val="003137DC"/>
    <w:rsid w:val="003140A5"/>
    <w:rsid w:val="0031435A"/>
    <w:rsid w:val="00314F85"/>
    <w:rsid w:val="003157CE"/>
    <w:rsid w:val="0031586F"/>
    <w:rsid w:val="003162F5"/>
    <w:rsid w:val="0031705B"/>
    <w:rsid w:val="0031719B"/>
    <w:rsid w:val="0032059D"/>
    <w:rsid w:val="00320747"/>
    <w:rsid w:val="003208CC"/>
    <w:rsid w:val="0032097E"/>
    <w:rsid w:val="00320E3C"/>
    <w:rsid w:val="003211E6"/>
    <w:rsid w:val="00322462"/>
    <w:rsid w:val="00322E09"/>
    <w:rsid w:val="003232B6"/>
    <w:rsid w:val="00323552"/>
    <w:rsid w:val="00323A62"/>
    <w:rsid w:val="0032447B"/>
    <w:rsid w:val="0032680C"/>
    <w:rsid w:val="003275A1"/>
    <w:rsid w:val="00327831"/>
    <w:rsid w:val="00327A2A"/>
    <w:rsid w:val="00330F5C"/>
    <w:rsid w:val="0033107A"/>
    <w:rsid w:val="00332022"/>
    <w:rsid w:val="003338E2"/>
    <w:rsid w:val="003360B5"/>
    <w:rsid w:val="00336940"/>
    <w:rsid w:val="00336D59"/>
    <w:rsid w:val="0033773E"/>
    <w:rsid w:val="00340505"/>
    <w:rsid w:val="00340626"/>
    <w:rsid w:val="0034200A"/>
    <w:rsid w:val="0034221F"/>
    <w:rsid w:val="00342AC0"/>
    <w:rsid w:val="00343EDE"/>
    <w:rsid w:val="00344624"/>
    <w:rsid w:val="003447B2"/>
    <w:rsid w:val="00344A95"/>
    <w:rsid w:val="003461AE"/>
    <w:rsid w:val="00346632"/>
    <w:rsid w:val="00347D1A"/>
    <w:rsid w:val="00347EFD"/>
    <w:rsid w:val="003503BA"/>
    <w:rsid w:val="003503C1"/>
    <w:rsid w:val="00351D4E"/>
    <w:rsid w:val="003533AC"/>
    <w:rsid w:val="003533BE"/>
    <w:rsid w:val="00353430"/>
    <w:rsid w:val="0035357D"/>
    <w:rsid w:val="00353679"/>
    <w:rsid w:val="00353BA9"/>
    <w:rsid w:val="0035408E"/>
    <w:rsid w:val="00354EDF"/>
    <w:rsid w:val="0035625A"/>
    <w:rsid w:val="003562E5"/>
    <w:rsid w:val="00356A24"/>
    <w:rsid w:val="00356ECA"/>
    <w:rsid w:val="003579CD"/>
    <w:rsid w:val="00357EEB"/>
    <w:rsid w:val="00360BB7"/>
    <w:rsid w:val="003616F2"/>
    <w:rsid w:val="00361A38"/>
    <w:rsid w:val="00362482"/>
    <w:rsid w:val="00362DC6"/>
    <w:rsid w:val="00363239"/>
    <w:rsid w:val="00363C1B"/>
    <w:rsid w:val="003640F8"/>
    <w:rsid w:val="00365022"/>
    <w:rsid w:val="003652DE"/>
    <w:rsid w:val="00366337"/>
    <w:rsid w:val="00366AD0"/>
    <w:rsid w:val="003670BE"/>
    <w:rsid w:val="0036798D"/>
    <w:rsid w:val="003718E4"/>
    <w:rsid w:val="00371EF0"/>
    <w:rsid w:val="00372568"/>
    <w:rsid w:val="003727F0"/>
    <w:rsid w:val="003728EF"/>
    <w:rsid w:val="00374052"/>
    <w:rsid w:val="00374D71"/>
    <w:rsid w:val="00376FC9"/>
    <w:rsid w:val="00377685"/>
    <w:rsid w:val="00377D39"/>
    <w:rsid w:val="00380230"/>
    <w:rsid w:val="00380B9A"/>
    <w:rsid w:val="00380D77"/>
    <w:rsid w:val="003810A2"/>
    <w:rsid w:val="0038282B"/>
    <w:rsid w:val="00383DE5"/>
    <w:rsid w:val="00383E8A"/>
    <w:rsid w:val="00384906"/>
    <w:rsid w:val="00384DDF"/>
    <w:rsid w:val="00385178"/>
    <w:rsid w:val="003855AF"/>
    <w:rsid w:val="00385AC2"/>
    <w:rsid w:val="00386CF4"/>
    <w:rsid w:val="00387F2C"/>
    <w:rsid w:val="00387F6A"/>
    <w:rsid w:val="003901AC"/>
    <w:rsid w:val="00390325"/>
    <w:rsid w:val="0039040A"/>
    <w:rsid w:val="00390CE8"/>
    <w:rsid w:val="00393432"/>
    <w:rsid w:val="00393FB6"/>
    <w:rsid w:val="003943E1"/>
    <w:rsid w:val="003956E4"/>
    <w:rsid w:val="00397775"/>
    <w:rsid w:val="00397BEA"/>
    <w:rsid w:val="003A06BE"/>
    <w:rsid w:val="003A0D66"/>
    <w:rsid w:val="003A1B7E"/>
    <w:rsid w:val="003A3647"/>
    <w:rsid w:val="003A3859"/>
    <w:rsid w:val="003A4135"/>
    <w:rsid w:val="003A441C"/>
    <w:rsid w:val="003A4470"/>
    <w:rsid w:val="003A461D"/>
    <w:rsid w:val="003A5588"/>
    <w:rsid w:val="003A5C77"/>
    <w:rsid w:val="003A63B3"/>
    <w:rsid w:val="003B01B7"/>
    <w:rsid w:val="003B3853"/>
    <w:rsid w:val="003B3901"/>
    <w:rsid w:val="003B3E77"/>
    <w:rsid w:val="003B4294"/>
    <w:rsid w:val="003B6220"/>
    <w:rsid w:val="003B7921"/>
    <w:rsid w:val="003B7943"/>
    <w:rsid w:val="003C0421"/>
    <w:rsid w:val="003C19E9"/>
    <w:rsid w:val="003C2DDA"/>
    <w:rsid w:val="003C345C"/>
    <w:rsid w:val="003C4C00"/>
    <w:rsid w:val="003C59EE"/>
    <w:rsid w:val="003C5DC4"/>
    <w:rsid w:val="003C7224"/>
    <w:rsid w:val="003C7B1D"/>
    <w:rsid w:val="003C7CB6"/>
    <w:rsid w:val="003D022C"/>
    <w:rsid w:val="003D19EA"/>
    <w:rsid w:val="003D1C5C"/>
    <w:rsid w:val="003D23BA"/>
    <w:rsid w:val="003D28E5"/>
    <w:rsid w:val="003D2F0F"/>
    <w:rsid w:val="003D3AA9"/>
    <w:rsid w:val="003D5351"/>
    <w:rsid w:val="003D63AA"/>
    <w:rsid w:val="003D69F4"/>
    <w:rsid w:val="003D6FE6"/>
    <w:rsid w:val="003E00B6"/>
    <w:rsid w:val="003E294B"/>
    <w:rsid w:val="003E2D2D"/>
    <w:rsid w:val="003E330D"/>
    <w:rsid w:val="003E471E"/>
    <w:rsid w:val="003E4741"/>
    <w:rsid w:val="003E535C"/>
    <w:rsid w:val="003E6768"/>
    <w:rsid w:val="003E6FBC"/>
    <w:rsid w:val="003E712E"/>
    <w:rsid w:val="003E7C2F"/>
    <w:rsid w:val="003E7CDD"/>
    <w:rsid w:val="003F10A3"/>
    <w:rsid w:val="003F1424"/>
    <w:rsid w:val="003F1926"/>
    <w:rsid w:val="003F421A"/>
    <w:rsid w:val="003F4A32"/>
    <w:rsid w:val="003F5074"/>
    <w:rsid w:val="003F6B4B"/>
    <w:rsid w:val="003F6D36"/>
    <w:rsid w:val="003F7294"/>
    <w:rsid w:val="003F7363"/>
    <w:rsid w:val="003F78FC"/>
    <w:rsid w:val="0040077C"/>
    <w:rsid w:val="004007B4"/>
    <w:rsid w:val="004023CA"/>
    <w:rsid w:val="004025E2"/>
    <w:rsid w:val="004032EE"/>
    <w:rsid w:val="0040374A"/>
    <w:rsid w:val="00403926"/>
    <w:rsid w:val="00405122"/>
    <w:rsid w:val="00405660"/>
    <w:rsid w:val="004056BF"/>
    <w:rsid w:val="00405BB2"/>
    <w:rsid w:val="00406168"/>
    <w:rsid w:val="0040724E"/>
    <w:rsid w:val="00407667"/>
    <w:rsid w:val="00407922"/>
    <w:rsid w:val="004079EB"/>
    <w:rsid w:val="00410532"/>
    <w:rsid w:val="0041097A"/>
    <w:rsid w:val="0041187D"/>
    <w:rsid w:val="00412204"/>
    <w:rsid w:val="00412CA4"/>
    <w:rsid w:val="00413058"/>
    <w:rsid w:val="0041402A"/>
    <w:rsid w:val="004144CA"/>
    <w:rsid w:val="004147AB"/>
    <w:rsid w:val="004148D2"/>
    <w:rsid w:val="0041546B"/>
    <w:rsid w:val="00415AD7"/>
    <w:rsid w:val="004162CC"/>
    <w:rsid w:val="00416472"/>
    <w:rsid w:val="00417251"/>
    <w:rsid w:val="0041750B"/>
    <w:rsid w:val="00417C87"/>
    <w:rsid w:val="00420C6E"/>
    <w:rsid w:val="00422A3E"/>
    <w:rsid w:val="004236D4"/>
    <w:rsid w:val="0042375A"/>
    <w:rsid w:val="00424D4F"/>
    <w:rsid w:val="00425BB0"/>
    <w:rsid w:val="004261C7"/>
    <w:rsid w:val="00427734"/>
    <w:rsid w:val="00430088"/>
    <w:rsid w:val="00431080"/>
    <w:rsid w:val="0043110D"/>
    <w:rsid w:val="004322D1"/>
    <w:rsid w:val="00432936"/>
    <w:rsid w:val="00432D5A"/>
    <w:rsid w:val="004340FC"/>
    <w:rsid w:val="00434293"/>
    <w:rsid w:val="00434CBB"/>
    <w:rsid w:val="00434E71"/>
    <w:rsid w:val="004360B3"/>
    <w:rsid w:val="00436D95"/>
    <w:rsid w:val="0043701A"/>
    <w:rsid w:val="00437182"/>
    <w:rsid w:val="00437531"/>
    <w:rsid w:val="004376F0"/>
    <w:rsid w:val="00437A6C"/>
    <w:rsid w:val="004401D8"/>
    <w:rsid w:val="0044065F"/>
    <w:rsid w:val="00440B41"/>
    <w:rsid w:val="00441F82"/>
    <w:rsid w:val="00441FE2"/>
    <w:rsid w:val="00443123"/>
    <w:rsid w:val="00443380"/>
    <w:rsid w:val="0044454F"/>
    <w:rsid w:val="00444F26"/>
    <w:rsid w:val="00445446"/>
    <w:rsid w:val="004456E9"/>
    <w:rsid w:val="0044662B"/>
    <w:rsid w:val="00446809"/>
    <w:rsid w:val="00446985"/>
    <w:rsid w:val="00446B5D"/>
    <w:rsid w:val="00446D81"/>
    <w:rsid w:val="004474DC"/>
    <w:rsid w:val="00447741"/>
    <w:rsid w:val="004503CD"/>
    <w:rsid w:val="00450BC5"/>
    <w:rsid w:val="00450F36"/>
    <w:rsid w:val="00451DD9"/>
    <w:rsid w:val="00452832"/>
    <w:rsid w:val="00452EBB"/>
    <w:rsid w:val="00453562"/>
    <w:rsid w:val="004549CC"/>
    <w:rsid w:val="00456C78"/>
    <w:rsid w:val="00457330"/>
    <w:rsid w:val="0046097F"/>
    <w:rsid w:val="00462084"/>
    <w:rsid w:val="004634EF"/>
    <w:rsid w:val="004644FE"/>
    <w:rsid w:val="00464AE7"/>
    <w:rsid w:val="00464BE6"/>
    <w:rsid w:val="00465D81"/>
    <w:rsid w:val="00466464"/>
    <w:rsid w:val="004678E4"/>
    <w:rsid w:val="004703E5"/>
    <w:rsid w:val="00470DB5"/>
    <w:rsid w:val="00471226"/>
    <w:rsid w:val="00471F0A"/>
    <w:rsid w:val="004735C6"/>
    <w:rsid w:val="00474107"/>
    <w:rsid w:val="00474A6E"/>
    <w:rsid w:val="00474F52"/>
    <w:rsid w:val="00475EDC"/>
    <w:rsid w:val="00476620"/>
    <w:rsid w:val="004774A4"/>
    <w:rsid w:val="00477712"/>
    <w:rsid w:val="0047772E"/>
    <w:rsid w:val="00477962"/>
    <w:rsid w:val="00477ABF"/>
    <w:rsid w:val="00480114"/>
    <w:rsid w:val="00480528"/>
    <w:rsid w:val="004805FB"/>
    <w:rsid w:val="00481A13"/>
    <w:rsid w:val="00481FB3"/>
    <w:rsid w:val="0048370B"/>
    <w:rsid w:val="004840BB"/>
    <w:rsid w:val="00485152"/>
    <w:rsid w:val="004858DB"/>
    <w:rsid w:val="00486549"/>
    <w:rsid w:val="00487E6D"/>
    <w:rsid w:val="004904EB"/>
    <w:rsid w:val="00491CB0"/>
    <w:rsid w:val="004920D1"/>
    <w:rsid w:val="0049267D"/>
    <w:rsid w:val="00492909"/>
    <w:rsid w:val="00492A3E"/>
    <w:rsid w:val="00492FD5"/>
    <w:rsid w:val="00493775"/>
    <w:rsid w:val="00493B2C"/>
    <w:rsid w:val="00493BB0"/>
    <w:rsid w:val="004949AA"/>
    <w:rsid w:val="00494BC0"/>
    <w:rsid w:val="00494BC2"/>
    <w:rsid w:val="004959C6"/>
    <w:rsid w:val="00496212"/>
    <w:rsid w:val="004A096F"/>
    <w:rsid w:val="004A0D94"/>
    <w:rsid w:val="004A0E55"/>
    <w:rsid w:val="004A2100"/>
    <w:rsid w:val="004A2D4A"/>
    <w:rsid w:val="004A4282"/>
    <w:rsid w:val="004A4BFB"/>
    <w:rsid w:val="004A4E64"/>
    <w:rsid w:val="004A6CEE"/>
    <w:rsid w:val="004A75F5"/>
    <w:rsid w:val="004A7785"/>
    <w:rsid w:val="004B1467"/>
    <w:rsid w:val="004B41B1"/>
    <w:rsid w:val="004B4DB0"/>
    <w:rsid w:val="004B66C4"/>
    <w:rsid w:val="004B7A19"/>
    <w:rsid w:val="004B7ACD"/>
    <w:rsid w:val="004C0C14"/>
    <w:rsid w:val="004C1D99"/>
    <w:rsid w:val="004C2570"/>
    <w:rsid w:val="004C26D0"/>
    <w:rsid w:val="004C2786"/>
    <w:rsid w:val="004C44C0"/>
    <w:rsid w:val="004C466B"/>
    <w:rsid w:val="004C5049"/>
    <w:rsid w:val="004C57D5"/>
    <w:rsid w:val="004C5ED9"/>
    <w:rsid w:val="004C5F94"/>
    <w:rsid w:val="004C762B"/>
    <w:rsid w:val="004C76B5"/>
    <w:rsid w:val="004C7D51"/>
    <w:rsid w:val="004D03C9"/>
    <w:rsid w:val="004D0843"/>
    <w:rsid w:val="004D0A08"/>
    <w:rsid w:val="004D1680"/>
    <w:rsid w:val="004D181B"/>
    <w:rsid w:val="004D2B9F"/>
    <w:rsid w:val="004D2D67"/>
    <w:rsid w:val="004D2F67"/>
    <w:rsid w:val="004D2FD9"/>
    <w:rsid w:val="004D367A"/>
    <w:rsid w:val="004D4530"/>
    <w:rsid w:val="004D4CF0"/>
    <w:rsid w:val="004D66C0"/>
    <w:rsid w:val="004D7462"/>
    <w:rsid w:val="004D7863"/>
    <w:rsid w:val="004D7BD7"/>
    <w:rsid w:val="004E09AD"/>
    <w:rsid w:val="004E0DCD"/>
    <w:rsid w:val="004E0FEF"/>
    <w:rsid w:val="004E1C70"/>
    <w:rsid w:val="004E1C96"/>
    <w:rsid w:val="004E2539"/>
    <w:rsid w:val="004E25E1"/>
    <w:rsid w:val="004E29BE"/>
    <w:rsid w:val="004E3365"/>
    <w:rsid w:val="004E4DA6"/>
    <w:rsid w:val="004E635D"/>
    <w:rsid w:val="004E7CC0"/>
    <w:rsid w:val="004F0268"/>
    <w:rsid w:val="004F07A7"/>
    <w:rsid w:val="004F0B42"/>
    <w:rsid w:val="004F219F"/>
    <w:rsid w:val="004F28BE"/>
    <w:rsid w:val="004F2C46"/>
    <w:rsid w:val="004F4A31"/>
    <w:rsid w:val="004F52FC"/>
    <w:rsid w:val="004F61E9"/>
    <w:rsid w:val="00500AFF"/>
    <w:rsid w:val="00501D60"/>
    <w:rsid w:val="00502119"/>
    <w:rsid w:val="00502CAA"/>
    <w:rsid w:val="0050393F"/>
    <w:rsid w:val="00503E91"/>
    <w:rsid w:val="00503F81"/>
    <w:rsid w:val="005046F3"/>
    <w:rsid w:val="00506923"/>
    <w:rsid w:val="00506A27"/>
    <w:rsid w:val="00507143"/>
    <w:rsid w:val="0050727C"/>
    <w:rsid w:val="00510AD0"/>
    <w:rsid w:val="00510AFA"/>
    <w:rsid w:val="00510FAF"/>
    <w:rsid w:val="0051164A"/>
    <w:rsid w:val="005124BB"/>
    <w:rsid w:val="005125FA"/>
    <w:rsid w:val="00513AE7"/>
    <w:rsid w:val="00514CE9"/>
    <w:rsid w:val="005159AD"/>
    <w:rsid w:val="00516702"/>
    <w:rsid w:val="005202F1"/>
    <w:rsid w:val="0052031C"/>
    <w:rsid w:val="00520387"/>
    <w:rsid w:val="00521A08"/>
    <w:rsid w:val="00522B69"/>
    <w:rsid w:val="00522CB9"/>
    <w:rsid w:val="005239FD"/>
    <w:rsid w:val="00523C42"/>
    <w:rsid w:val="005252D5"/>
    <w:rsid w:val="00525D8E"/>
    <w:rsid w:val="0052640D"/>
    <w:rsid w:val="00526D1A"/>
    <w:rsid w:val="00526DD5"/>
    <w:rsid w:val="00527BDF"/>
    <w:rsid w:val="00527ECB"/>
    <w:rsid w:val="0053012F"/>
    <w:rsid w:val="0053095E"/>
    <w:rsid w:val="00531326"/>
    <w:rsid w:val="00531D14"/>
    <w:rsid w:val="005323F2"/>
    <w:rsid w:val="00532A46"/>
    <w:rsid w:val="00532AE6"/>
    <w:rsid w:val="0053317C"/>
    <w:rsid w:val="0053354D"/>
    <w:rsid w:val="005336F6"/>
    <w:rsid w:val="005342A0"/>
    <w:rsid w:val="00535CBA"/>
    <w:rsid w:val="0053602B"/>
    <w:rsid w:val="00537319"/>
    <w:rsid w:val="005410AA"/>
    <w:rsid w:val="00541537"/>
    <w:rsid w:val="00541971"/>
    <w:rsid w:val="00541C50"/>
    <w:rsid w:val="00542747"/>
    <w:rsid w:val="005430F5"/>
    <w:rsid w:val="005431DD"/>
    <w:rsid w:val="005457C5"/>
    <w:rsid w:val="00545B55"/>
    <w:rsid w:val="00546028"/>
    <w:rsid w:val="0054659C"/>
    <w:rsid w:val="005466D3"/>
    <w:rsid w:val="00547901"/>
    <w:rsid w:val="00552E16"/>
    <w:rsid w:val="005531F0"/>
    <w:rsid w:val="00553A73"/>
    <w:rsid w:val="00553DD6"/>
    <w:rsid w:val="005549BB"/>
    <w:rsid w:val="00554C84"/>
    <w:rsid w:val="005560CF"/>
    <w:rsid w:val="005567D6"/>
    <w:rsid w:val="005578C8"/>
    <w:rsid w:val="00561675"/>
    <w:rsid w:val="00561754"/>
    <w:rsid w:val="0056251F"/>
    <w:rsid w:val="00562DD4"/>
    <w:rsid w:val="0056389E"/>
    <w:rsid w:val="00564A80"/>
    <w:rsid w:val="00564C32"/>
    <w:rsid w:val="00564DA1"/>
    <w:rsid w:val="00565680"/>
    <w:rsid w:val="00565DF4"/>
    <w:rsid w:val="0056630E"/>
    <w:rsid w:val="00566E41"/>
    <w:rsid w:val="00570A8B"/>
    <w:rsid w:val="00570B88"/>
    <w:rsid w:val="00571C7B"/>
    <w:rsid w:val="00573A19"/>
    <w:rsid w:val="00573CF8"/>
    <w:rsid w:val="005741C5"/>
    <w:rsid w:val="005756FE"/>
    <w:rsid w:val="0057690B"/>
    <w:rsid w:val="00576BCA"/>
    <w:rsid w:val="0057759C"/>
    <w:rsid w:val="005803AC"/>
    <w:rsid w:val="0058077E"/>
    <w:rsid w:val="00580EC9"/>
    <w:rsid w:val="00581737"/>
    <w:rsid w:val="00581E10"/>
    <w:rsid w:val="0058215F"/>
    <w:rsid w:val="00582EBA"/>
    <w:rsid w:val="005836D4"/>
    <w:rsid w:val="0058418C"/>
    <w:rsid w:val="00585444"/>
    <w:rsid w:val="005854CD"/>
    <w:rsid w:val="00585927"/>
    <w:rsid w:val="00587A78"/>
    <w:rsid w:val="00590D2C"/>
    <w:rsid w:val="0059104F"/>
    <w:rsid w:val="005930AF"/>
    <w:rsid w:val="005934CB"/>
    <w:rsid w:val="005936A6"/>
    <w:rsid w:val="00593E8E"/>
    <w:rsid w:val="00594210"/>
    <w:rsid w:val="005945E2"/>
    <w:rsid w:val="005949F0"/>
    <w:rsid w:val="00594D60"/>
    <w:rsid w:val="005957D0"/>
    <w:rsid w:val="005959F4"/>
    <w:rsid w:val="0059643F"/>
    <w:rsid w:val="005965EA"/>
    <w:rsid w:val="00596A3E"/>
    <w:rsid w:val="00597937"/>
    <w:rsid w:val="005979D2"/>
    <w:rsid w:val="005A00D9"/>
    <w:rsid w:val="005A07D2"/>
    <w:rsid w:val="005A0DD7"/>
    <w:rsid w:val="005A19C3"/>
    <w:rsid w:val="005A1E1B"/>
    <w:rsid w:val="005A232C"/>
    <w:rsid w:val="005A2C14"/>
    <w:rsid w:val="005A438F"/>
    <w:rsid w:val="005A468F"/>
    <w:rsid w:val="005A46EE"/>
    <w:rsid w:val="005A642C"/>
    <w:rsid w:val="005A6A71"/>
    <w:rsid w:val="005A7122"/>
    <w:rsid w:val="005A7EF0"/>
    <w:rsid w:val="005B06C5"/>
    <w:rsid w:val="005B07A8"/>
    <w:rsid w:val="005B37E5"/>
    <w:rsid w:val="005B3FED"/>
    <w:rsid w:val="005B400A"/>
    <w:rsid w:val="005B4026"/>
    <w:rsid w:val="005B464A"/>
    <w:rsid w:val="005B50D5"/>
    <w:rsid w:val="005B7413"/>
    <w:rsid w:val="005B7DFD"/>
    <w:rsid w:val="005C03A0"/>
    <w:rsid w:val="005C1993"/>
    <w:rsid w:val="005C4FDF"/>
    <w:rsid w:val="005C6687"/>
    <w:rsid w:val="005D1419"/>
    <w:rsid w:val="005D1EF8"/>
    <w:rsid w:val="005D25DA"/>
    <w:rsid w:val="005D3209"/>
    <w:rsid w:val="005D4FDE"/>
    <w:rsid w:val="005D5972"/>
    <w:rsid w:val="005D66C7"/>
    <w:rsid w:val="005D748A"/>
    <w:rsid w:val="005D76A9"/>
    <w:rsid w:val="005E0767"/>
    <w:rsid w:val="005E2908"/>
    <w:rsid w:val="005E2B00"/>
    <w:rsid w:val="005E365F"/>
    <w:rsid w:val="005E38FA"/>
    <w:rsid w:val="005E3ECE"/>
    <w:rsid w:val="005E42C2"/>
    <w:rsid w:val="005E4EEF"/>
    <w:rsid w:val="005E5322"/>
    <w:rsid w:val="005E537B"/>
    <w:rsid w:val="005E7709"/>
    <w:rsid w:val="005E7D95"/>
    <w:rsid w:val="005F07C0"/>
    <w:rsid w:val="005F132B"/>
    <w:rsid w:val="005F1C25"/>
    <w:rsid w:val="005F61B8"/>
    <w:rsid w:val="005F74B4"/>
    <w:rsid w:val="00601C4A"/>
    <w:rsid w:val="006027BC"/>
    <w:rsid w:val="006030AD"/>
    <w:rsid w:val="006034C5"/>
    <w:rsid w:val="00604A7C"/>
    <w:rsid w:val="00604C16"/>
    <w:rsid w:val="006055BF"/>
    <w:rsid w:val="00605D33"/>
    <w:rsid w:val="0060626D"/>
    <w:rsid w:val="00607167"/>
    <w:rsid w:val="00607461"/>
    <w:rsid w:val="00607E78"/>
    <w:rsid w:val="00610450"/>
    <w:rsid w:val="006104E8"/>
    <w:rsid w:val="00610BAF"/>
    <w:rsid w:val="00611472"/>
    <w:rsid w:val="006115AB"/>
    <w:rsid w:val="00612097"/>
    <w:rsid w:val="0061229E"/>
    <w:rsid w:val="006153F9"/>
    <w:rsid w:val="006165F1"/>
    <w:rsid w:val="00617B88"/>
    <w:rsid w:val="00617FDA"/>
    <w:rsid w:val="006203D4"/>
    <w:rsid w:val="006207D9"/>
    <w:rsid w:val="00622A07"/>
    <w:rsid w:val="006234FB"/>
    <w:rsid w:val="006244B5"/>
    <w:rsid w:val="00625D91"/>
    <w:rsid w:val="006266B1"/>
    <w:rsid w:val="00626BA5"/>
    <w:rsid w:val="00627660"/>
    <w:rsid w:val="00627AC4"/>
    <w:rsid w:val="00627D26"/>
    <w:rsid w:val="00627EBD"/>
    <w:rsid w:val="00630077"/>
    <w:rsid w:val="006306E1"/>
    <w:rsid w:val="00630E2D"/>
    <w:rsid w:val="0063210C"/>
    <w:rsid w:val="006328F0"/>
    <w:rsid w:val="0063408B"/>
    <w:rsid w:val="006341EC"/>
    <w:rsid w:val="00635757"/>
    <w:rsid w:val="006357D4"/>
    <w:rsid w:val="00636E1B"/>
    <w:rsid w:val="00637F53"/>
    <w:rsid w:val="00637F96"/>
    <w:rsid w:val="00640AD4"/>
    <w:rsid w:val="00640D35"/>
    <w:rsid w:val="006416BF"/>
    <w:rsid w:val="00641D5E"/>
    <w:rsid w:val="006430CA"/>
    <w:rsid w:val="0064518E"/>
    <w:rsid w:val="00645E83"/>
    <w:rsid w:val="00646046"/>
    <w:rsid w:val="00646304"/>
    <w:rsid w:val="00646600"/>
    <w:rsid w:val="00646948"/>
    <w:rsid w:val="00647708"/>
    <w:rsid w:val="00650514"/>
    <w:rsid w:val="00650886"/>
    <w:rsid w:val="00650F62"/>
    <w:rsid w:val="006536D1"/>
    <w:rsid w:val="00654206"/>
    <w:rsid w:val="00654C49"/>
    <w:rsid w:val="006557B4"/>
    <w:rsid w:val="00656B75"/>
    <w:rsid w:val="00656DD7"/>
    <w:rsid w:val="00660839"/>
    <w:rsid w:val="00660D9B"/>
    <w:rsid w:val="00660DE4"/>
    <w:rsid w:val="00663298"/>
    <w:rsid w:val="006639A2"/>
    <w:rsid w:val="00663CD6"/>
    <w:rsid w:val="00664AB2"/>
    <w:rsid w:val="00664AD6"/>
    <w:rsid w:val="00664EE9"/>
    <w:rsid w:val="00665299"/>
    <w:rsid w:val="00665B5E"/>
    <w:rsid w:val="0066604C"/>
    <w:rsid w:val="00666A25"/>
    <w:rsid w:val="00671377"/>
    <w:rsid w:val="00671894"/>
    <w:rsid w:val="006722DA"/>
    <w:rsid w:val="0067269D"/>
    <w:rsid w:val="0067277B"/>
    <w:rsid w:val="00672B8B"/>
    <w:rsid w:val="00673004"/>
    <w:rsid w:val="00673CF2"/>
    <w:rsid w:val="00674CDD"/>
    <w:rsid w:val="006761F7"/>
    <w:rsid w:val="00677223"/>
    <w:rsid w:val="00681B60"/>
    <w:rsid w:val="00683E7B"/>
    <w:rsid w:val="00684AC7"/>
    <w:rsid w:val="00684DFA"/>
    <w:rsid w:val="0068601F"/>
    <w:rsid w:val="006866F4"/>
    <w:rsid w:val="00686BC2"/>
    <w:rsid w:val="00687A41"/>
    <w:rsid w:val="0069078B"/>
    <w:rsid w:val="0069091A"/>
    <w:rsid w:val="00690F46"/>
    <w:rsid w:val="00692E20"/>
    <w:rsid w:val="00693A09"/>
    <w:rsid w:val="00693BED"/>
    <w:rsid w:val="006944E0"/>
    <w:rsid w:val="00695551"/>
    <w:rsid w:val="00695CEC"/>
    <w:rsid w:val="0069689A"/>
    <w:rsid w:val="006975E1"/>
    <w:rsid w:val="00697F35"/>
    <w:rsid w:val="006A0B32"/>
    <w:rsid w:val="006A1DE8"/>
    <w:rsid w:val="006A24CA"/>
    <w:rsid w:val="006A2AF9"/>
    <w:rsid w:val="006A2B2E"/>
    <w:rsid w:val="006A3102"/>
    <w:rsid w:val="006A3592"/>
    <w:rsid w:val="006A4AD9"/>
    <w:rsid w:val="006A4CC7"/>
    <w:rsid w:val="006A4DC0"/>
    <w:rsid w:val="006A5660"/>
    <w:rsid w:val="006A5FEC"/>
    <w:rsid w:val="006A64B8"/>
    <w:rsid w:val="006A6894"/>
    <w:rsid w:val="006A7483"/>
    <w:rsid w:val="006A77B6"/>
    <w:rsid w:val="006A77BB"/>
    <w:rsid w:val="006A7BFA"/>
    <w:rsid w:val="006B0783"/>
    <w:rsid w:val="006B0A4B"/>
    <w:rsid w:val="006B1438"/>
    <w:rsid w:val="006B3776"/>
    <w:rsid w:val="006B4309"/>
    <w:rsid w:val="006B71C8"/>
    <w:rsid w:val="006B72E7"/>
    <w:rsid w:val="006C231D"/>
    <w:rsid w:val="006C249C"/>
    <w:rsid w:val="006C2E39"/>
    <w:rsid w:val="006C2F4D"/>
    <w:rsid w:val="006C365C"/>
    <w:rsid w:val="006C4422"/>
    <w:rsid w:val="006C45A4"/>
    <w:rsid w:val="006C4C9F"/>
    <w:rsid w:val="006C6575"/>
    <w:rsid w:val="006C7291"/>
    <w:rsid w:val="006D3042"/>
    <w:rsid w:val="006D4609"/>
    <w:rsid w:val="006D58A3"/>
    <w:rsid w:val="006D5EB6"/>
    <w:rsid w:val="006D7BC8"/>
    <w:rsid w:val="006E00FA"/>
    <w:rsid w:val="006E0C28"/>
    <w:rsid w:val="006E0FEC"/>
    <w:rsid w:val="006E1199"/>
    <w:rsid w:val="006E1313"/>
    <w:rsid w:val="006E139F"/>
    <w:rsid w:val="006E2A48"/>
    <w:rsid w:val="006E307E"/>
    <w:rsid w:val="006E3396"/>
    <w:rsid w:val="006E3B2C"/>
    <w:rsid w:val="006E45B0"/>
    <w:rsid w:val="006E4A13"/>
    <w:rsid w:val="006E4E00"/>
    <w:rsid w:val="006E558D"/>
    <w:rsid w:val="006E5E4B"/>
    <w:rsid w:val="006E6BA9"/>
    <w:rsid w:val="006E6BE3"/>
    <w:rsid w:val="006E6D77"/>
    <w:rsid w:val="006E721C"/>
    <w:rsid w:val="006E73DF"/>
    <w:rsid w:val="006F025D"/>
    <w:rsid w:val="006F063C"/>
    <w:rsid w:val="006F0C5B"/>
    <w:rsid w:val="006F0C85"/>
    <w:rsid w:val="006F0F2B"/>
    <w:rsid w:val="006F107E"/>
    <w:rsid w:val="006F178E"/>
    <w:rsid w:val="006F22F5"/>
    <w:rsid w:val="006F2F7F"/>
    <w:rsid w:val="006F35E7"/>
    <w:rsid w:val="006F3867"/>
    <w:rsid w:val="006F5368"/>
    <w:rsid w:val="006F7DDF"/>
    <w:rsid w:val="0070076B"/>
    <w:rsid w:val="00700886"/>
    <w:rsid w:val="00701882"/>
    <w:rsid w:val="00703ED0"/>
    <w:rsid w:val="00703FE5"/>
    <w:rsid w:val="0070467C"/>
    <w:rsid w:val="00705DC1"/>
    <w:rsid w:val="00705FDC"/>
    <w:rsid w:val="00710B97"/>
    <w:rsid w:val="0071188F"/>
    <w:rsid w:val="00712721"/>
    <w:rsid w:val="007161EB"/>
    <w:rsid w:val="00716958"/>
    <w:rsid w:val="00717367"/>
    <w:rsid w:val="00720148"/>
    <w:rsid w:val="007207A1"/>
    <w:rsid w:val="00720B8E"/>
    <w:rsid w:val="00721067"/>
    <w:rsid w:val="007220F7"/>
    <w:rsid w:val="00722E8C"/>
    <w:rsid w:val="00723673"/>
    <w:rsid w:val="0072503F"/>
    <w:rsid w:val="007260C1"/>
    <w:rsid w:val="007269AB"/>
    <w:rsid w:val="00726ABE"/>
    <w:rsid w:val="00726EA5"/>
    <w:rsid w:val="0072737C"/>
    <w:rsid w:val="00727901"/>
    <w:rsid w:val="00730653"/>
    <w:rsid w:val="00730847"/>
    <w:rsid w:val="007311D1"/>
    <w:rsid w:val="007320FA"/>
    <w:rsid w:val="00732158"/>
    <w:rsid w:val="0073609A"/>
    <w:rsid w:val="00736DB5"/>
    <w:rsid w:val="00740AC8"/>
    <w:rsid w:val="00740F80"/>
    <w:rsid w:val="007412A8"/>
    <w:rsid w:val="00741E4B"/>
    <w:rsid w:val="007421A9"/>
    <w:rsid w:val="0074312E"/>
    <w:rsid w:val="007431F0"/>
    <w:rsid w:val="0074341D"/>
    <w:rsid w:val="0074342B"/>
    <w:rsid w:val="0074399F"/>
    <w:rsid w:val="00744F69"/>
    <w:rsid w:val="007451E3"/>
    <w:rsid w:val="00745902"/>
    <w:rsid w:val="00745AFE"/>
    <w:rsid w:val="0074789D"/>
    <w:rsid w:val="007503D8"/>
    <w:rsid w:val="0075040C"/>
    <w:rsid w:val="00752616"/>
    <w:rsid w:val="00752965"/>
    <w:rsid w:val="00752A54"/>
    <w:rsid w:val="007534B8"/>
    <w:rsid w:val="00755107"/>
    <w:rsid w:val="00755D06"/>
    <w:rsid w:val="00755F22"/>
    <w:rsid w:val="00755FF9"/>
    <w:rsid w:val="00756B43"/>
    <w:rsid w:val="00756F2D"/>
    <w:rsid w:val="0075753C"/>
    <w:rsid w:val="00757C13"/>
    <w:rsid w:val="00757E30"/>
    <w:rsid w:val="00760984"/>
    <w:rsid w:val="00760B67"/>
    <w:rsid w:val="00762289"/>
    <w:rsid w:val="00762730"/>
    <w:rsid w:val="00763E2C"/>
    <w:rsid w:val="00765DF1"/>
    <w:rsid w:val="00765E29"/>
    <w:rsid w:val="00766FA7"/>
    <w:rsid w:val="007674B1"/>
    <w:rsid w:val="00767695"/>
    <w:rsid w:val="00770D23"/>
    <w:rsid w:val="00771DAD"/>
    <w:rsid w:val="007734A7"/>
    <w:rsid w:val="00773BC2"/>
    <w:rsid w:val="00774F2B"/>
    <w:rsid w:val="00776780"/>
    <w:rsid w:val="0077724C"/>
    <w:rsid w:val="00777906"/>
    <w:rsid w:val="007808C6"/>
    <w:rsid w:val="0078222D"/>
    <w:rsid w:val="0078230B"/>
    <w:rsid w:val="0078333B"/>
    <w:rsid w:val="007836F5"/>
    <w:rsid w:val="00784B8E"/>
    <w:rsid w:val="0078635E"/>
    <w:rsid w:val="00786C7B"/>
    <w:rsid w:val="00787279"/>
    <w:rsid w:val="00787BBA"/>
    <w:rsid w:val="007902D9"/>
    <w:rsid w:val="007906D0"/>
    <w:rsid w:val="00790806"/>
    <w:rsid w:val="00790DD3"/>
    <w:rsid w:val="00790F79"/>
    <w:rsid w:val="00790F90"/>
    <w:rsid w:val="007920DF"/>
    <w:rsid w:val="00792DF0"/>
    <w:rsid w:val="007935C6"/>
    <w:rsid w:val="00796775"/>
    <w:rsid w:val="00797325"/>
    <w:rsid w:val="0079756D"/>
    <w:rsid w:val="007976CE"/>
    <w:rsid w:val="007A0230"/>
    <w:rsid w:val="007A0648"/>
    <w:rsid w:val="007A0675"/>
    <w:rsid w:val="007A0ACE"/>
    <w:rsid w:val="007A379A"/>
    <w:rsid w:val="007A413B"/>
    <w:rsid w:val="007A6A3F"/>
    <w:rsid w:val="007A78F4"/>
    <w:rsid w:val="007B1965"/>
    <w:rsid w:val="007B1E67"/>
    <w:rsid w:val="007B2C2F"/>
    <w:rsid w:val="007B41A0"/>
    <w:rsid w:val="007B4D6C"/>
    <w:rsid w:val="007B4E57"/>
    <w:rsid w:val="007B5D6C"/>
    <w:rsid w:val="007B6729"/>
    <w:rsid w:val="007B690F"/>
    <w:rsid w:val="007B6D2F"/>
    <w:rsid w:val="007B6DE8"/>
    <w:rsid w:val="007B6DF7"/>
    <w:rsid w:val="007B7464"/>
    <w:rsid w:val="007C0ADB"/>
    <w:rsid w:val="007C0E69"/>
    <w:rsid w:val="007C1555"/>
    <w:rsid w:val="007C1B60"/>
    <w:rsid w:val="007C2709"/>
    <w:rsid w:val="007C2E7A"/>
    <w:rsid w:val="007C3B3A"/>
    <w:rsid w:val="007C3C93"/>
    <w:rsid w:val="007C3C98"/>
    <w:rsid w:val="007C3CF0"/>
    <w:rsid w:val="007C42A3"/>
    <w:rsid w:val="007C44BF"/>
    <w:rsid w:val="007C4B12"/>
    <w:rsid w:val="007C57AA"/>
    <w:rsid w:val="007C5974"/>
    <w:rsid w:val="007C64A2"/>
    <w:rsid w:val="007C7E98"/>
    <w:rsid w:val="007D0729"/>
    <w:rsid w:val="007D19C0"/>
    <w:rsid w:val="007D1BE0"/>
    <w:rsid w:val="007D27DB"/>
    <w:rsid w:val="007D3559"/>
    <w:rsid w:val="007D3C94"/>
    <w:rsid w:val="007D3F41"/>
    <w:rsid w:val="007D67C2"/>
    <w:rsid w:val="007D7197"/>
    <w:rsid w:val="007E01D7"/>
    <w:rsid w:val="007E05A3"/>
    <w:rsid w:val="007E0A35"/>
    <w:rsid w:val="007E0F5F"/>
    <w:rsid w:val="007E10DE"/>
    <w:rsid w:val="007E19B2"/>
    <w:rsid w:val="007E28D4"/>
    <w:rsid w:val="007E4367"/>
    <w:rsid w:val="007E47EB"/>
    <w:rsid w:val="007E5147"/>
    <w:rsid w:val="007E5440"/>
    <w:rsid w:val="007E667C"/>
    <w:rsid w:val="007E686C"/>
    <w:rsid w:val="007E71DB"/>
    <w:rsid w:val="007E7268"/>
    <w:rsid w:val="007F02A8"/>
    <w:rsid w:val="007F0E6C"/>
    <w:rsid w:val="007F1509"/>
    <w:rsid w:val="007F1BAE"/>
    <w:rsid w:val="007F3A28"/>
    <w:rsid w:val="007F485B"/>
    <w:rsid w:val="007F56C2"/>
    <w:rsid w:val="007F5996"/>
    <w:rsid w:val="007F5A2C"/>
    <w:rsid w:val="007F70BC"/>
    <w:rsid w:val="00801F3F"/>
    <w:rsid w:val="0080291F"/>
    <w:rsid w:val="00802E57"/>
    <w:rsid w:val="008032D4"/>
    <w:rsid w:val="008054D4"/>
    <w:rsid w:val="00805BA9"/>
    <w:rsid w:val="00806CFA"/>
    <w:rsid w:val="00807254"/>
    <w:rsid w:val="008101D2"/>
    <w:rsid w:val="00810546"/>
    <w:rsid w:val="008108D5"/>
    <w:rsid w:val="00810E57"/>
    <w:rsid w:val="0081130F"/>
    <w:rsid w:val="00811D2E"/>
    <w:rsid w:val="008121E5"/>
    <w:rsid w:val="00813DC0"/>
    <w:rsid w:val="00813F82"/>
    <w:rsid w:val="00814E6E"/>
    <w:rsid w:val="00815399"/>
    <w:rsid w:val="0081547C"/>
    <w:rsid w:val="00815539"/>
    <w:rsid w:val="00815576"/>
    <w:rsid w:val="00816A82"/>
    <w:rsid w:val="008178F6"/>
    <w:rsid w:val="0082095C"/>
    <w:rsid w:val="00822AA0"/>
    <w:rsid w:val="00823AF0"/>
    <w:rsid w:val="00823EFD"/>
    <w:rsid w:val="00825CAE"/>
    <w:rsid w:val="00826422"/>
    <w:rsid w:val="008275E2"/>
    <w:rsid w:val="00827AE5"/>
    <w:rsid w:val="00827B7D"/>
    <w:rsid w:val="0083082B"/>
    <w:rsid w:val="00830D21"/>
    <w:rsid w:val="008314D4"/>
    <w:rsid w:val="00831914"/>
    <w:rsid w:val="008334D2"/>
    <w:rsid w:val="00833848"/>
    <w:rsid w:val="0083464F"/>
    <w:rsid w:val="0083486E"/>
    <w:rsid w:val="00834BEF"/>
    <w:rsid w:val="0083603F"/>
    <w:rsid w:val="0083775F"/>
    <w:rsid w:val="00837929"/>
    <w:rsid w:val="00837DFE"/>
    <w:rsid w:val="00837E11"/>
    <w:rsid w:val="008408F4"/>
    <w:rsid w:val="00841624"/>
    <w:rsid w:val="00841728"/>
    <w:rsid w:val="00842000"/>
    <w:rsid w:val="00843494"/>
    <w:rsid w:val="0084368D"/>
    <w:rsid w:val="008439F0"/>
    <w:rsid w:val="00844333"/>
    <w:rsid w:val="00844B36"/>
    <w:rsid w:val="00845D0E"/>
    <w:rsid w:val="008471A6"/>
    <w:rsid w:val="00847764"/>
    <w:rsid w:val="00847965"/>
    <w:rsid w:val="00847A10"/>
    <w:rsid w:val="00847E3A"/>
    <w:rsid w:val="00851B09"/>
    <w:rsid w:val="00853B7E"/>
    <w:rsid w:val="00854543"/>
    <w:rsid w:val="0085506D"/>
    <w:rsid w:val="0085509C"/>
    <w:rsid w:val="00855797"/>
    <w:rsid w:val="008558A0"/>
    <w:rsid w:val="00856D26"/>
    <w:rsid w:val="00856FDA"/>
    <w:rsid w:val="008573AA"/>
    <w:rsid w:val="00857AA8"/>
    <w:rsid w:val="00857CF9"/>
    <w:rsid w:val="0086082B"/>
    <w:rsid w:val="00861CB8"/>
    <w:rsid w:val="00861E83"/>
    <w:rsid w:val="00862D2C"/>
    <w:rsid w:val="0086313B"/>
    <w:rsid w:val="008638AC"/>
    <w:rsid w:val="00863C11"/>
    <w:rsid w:val="00863E98"/>
    <w:rsid w:val="008661EA"/>
    <w:rsid w:val="008665A1"/>
    <w:rsid w:val="00866E63"/>
    <w:rsid w:val="00867493"/>
    <w:rsid w:val="008706AD"/>
    <w:rsid w:val="00870819"/>
    <w:rsid w:val="00871A8E"/>
    <w:rsid w:val="008758AF"/>
    <w:rsid w:val="0087595B"/>
    <w:rsid w:val="00876A7E"/>
    <w:rsid w:val="00876B48"/>
    <w:rsid w:val="00876D43"/>
    <w:rsid w:val="00876D91"/>
    <w:rsid w:val="00877A7E"/>
    <w:rsid w:val="00877C62"/>
    <w:rsid w:val="008804AF"/>
    <w:rsid w:val="0088236C"/>
    <w:rsid w:val="0088248A"/>
    <w:rsid w:val="00882C5E"/>
    <w:rsid w:val="00882D54"/>
    <w:rsid w:val="0088321C"/>
    <w:rsid w:val="00885428"/>
    <w:rsid w:val="008858FD"/>
    <w:rsid w:val="00886743"/>
    <w:rsid w:val="008869AF"/>
    <w:rsid w:val="008870B7"/>
    <w:rsid w:val="0088761E"/>
    <w:rsid w:val="00887988"/>
    <w:rsid w:val="00887B30"/>
    <w:rsid w:val="00890058"/>
    <w:rsid w:val="0089133B"/>
    <w:rsid w:val="00892337"/>
    <w:rsid w:val="008926B5"/>
    <w:rsid w:val="0089337C"/>
    <w:rsid w:val="008944F2"/>
    <w:rsid w:val="00894755"/>
    <w:rsid w:val="0089574E"/>
    <w:rsid w:val="0089612A"/>
    <w:rsid w:val="0089742A"/>
    <w:rsid w:val="008977C3"/>
    <w:rsid w:val="00897E79"/>
    <w:rsid w:val="008A0CEC"/>
    <w:rsid w:val="008A11D6"/>
    <w:rsid w:val="008A130B"/>
    <w:rsid w:val="008A1DCD"/>
    <w:rsid w:val="008A1FE7"/>
    <w:rsid w:val="008A20F7"/>
    <w:rsid w:val="008A2C5B"/>
    <w:rsid w:val="008A2D2B"/>
    <w:rsid w:val="008A2FEA"/>
    <w:rsid w:val="008A329A"/>
    <w:rsid w:val="008A3825"/>
    <w:rsid w:val="008A61DE"/>
    <w:rsid w:val="008A666A"/>
    <w:rsid w:val="008A696B"/>
    <w:rsid w:val="008A6B30"/>
    <w:rsid w:val="008A6EF8"/>
    <w:rsid w:val="008B10FF"/>
    <w:rsid w:val="008B1B32"/>
    <w:rsid w:val="008B42A5"/>
    <w:rsid w:val="008B4681"/>
    <w:rsid w:val="008B506E"/>
    <w:rsid w:val="008B5ADE"/>
    <w:rsid w:val="008B5B95"/>
    <w:rsid w:val="008B7839"/>
    <w:rsid w:val="008C031F"/>
    <w:rsid w:val="008C28DE"/>
    <w:rsid w:val="008C2B0F"/>
    <w:rsid w:val="008C2EC3"/>
    <w:rsid w:val="008C306C"/>
    <w:rsid w:val="008C3906"/>
    <w:rsid w:val="008C4282"/>
    <w:rsid w:val="008C4951"/>
    <w:rsid w:val="008C5017"/>
    <w:rsid w:val="008C514D"/>
    <w:rsid w:val="008C686A"/>
    <w:rsid w:val="008C6C71"/>
    <w:rsid w:val="008C7A73"/>
    <w:rsid w:val="008C7C1C"/>
    <w:rsid w:val="008C7FFA"/>
    <w:rsid w:val="008D0683"/>
    <w:rsid w:val="008D0A8A"/>
    <w:rsid w:val="008D1B92"/>
    <w:rsid w:val="008D1C2E"/>
    <w:rsid w:val="008D1D21"/>
    <w:rsid w:val="008D5D57"/>
    <w:rsid w:val="008D731B"/>
    <w:rsid w:val="008D774D"/>
    <w:rsid w:val="008E0FF2"/>
    <w:rsid w:val="008E2A55"/>
    <w:rsid w:val="008E312A"/>
    <w:rsid w:val="008E32A4"/>
    <w:rsid w:val="008E3B22"/>
    <w:rsid w:val="008E403C"/>
    <w:rsid w:val="008E42E4"/>
    <w:rsid w:val="008E5172"/>
    <w:rsid w:val="008E54DC"/>
    <w:rsid w:val="008E60ED"/>
    <w:rsid w:val="008E6B20"/>
    <w:rsid w:val="008E7A90"/>
    <w:rsid w:val="008F0583"/>
    <w:rsid w:val="008F17D0"/>
    <w:rsid w:val="008F18BA"/>
    <w:rsid w:val="008F2FD8"/>
    <w:rsid w:val="008F3CEF"/>
    <w:rsid w:val="008F3E39"/>
    <w:rsid w:val="008F3F4C"/>
    <w:rsid w:val="008F42D6"/>
    <w:rsid w:val="008F434E"/>
    <w:rsid w:val="008F51EC"/>
    <w:rsid w:val="008F5762"/>
    <w:rsid w:val="008F5988"/>
    <w:rsid w:val="008F5CE9"/>
    <w:rsid w:val="008F5F28"/>
    <w:rsid w:val="008F5F4D"/>
    <w:rsid w:val="008F64E2"/>
    <w:rsid w:val="008F6691"/>
    <w:rsid w:val="009002C7"/>
    <w:rsid w:val="009002D5"/>
    <w:rsid w:val="00900931"/>
    <w:rsid w:val="00900F2E"/>
    <w:rsid w:val="00901D82"/>
    <w:rsid w:val="00902493"/>
    <w:rsid w:val="00902F41"/>
    <w:rsid w:val="00904277"/>
    <w:rsid w:val="00904BC1"/>
    <w:rsid w:val="0090528D"/>
    <w:rsid w:val="00905DAD"/>
    <w:rsid w:val="00906B7C"/>
    <w:rsid w:val="00911268"/>
    <w:rsid w:val="00911D24"/>
    <w:rsid w:val="0091235B"/>
    <w:rsid w:val="009129F9"/>
    <w:rsid w:val="00913071"/>
    <w:rsid w:val="00913B62"/>
    <w:rsid w:val="00914472"/>
    <w:rsid w:val="00914AE8"/>
    <w:rsid w:val="00914DAB"/>
    <w:rsid w:val="00914F61"/>
    <w:rsid w:val="0091756D"/>
    <w:rsid w:val="00921725"/>
    <w:rsid w:val="0092194E"/>
    <w:rsid w:val="00921AD1"/>
    <w:rsid w:val="00921E65"/>
    <w:rsid w:val="009222E0"/>
    <w:rsid w:val="00922AEC"/>
    <w:rsid w:val="00924E46"/>
    <w:rsid w:val="00933301"/>
    <w:rsid w:val="009336F2"/>
    <w:rsid w:val="00933CB5"/>
    <w:rsid w:val="0093497A"/>
    <w:rsid w:val="009352D5"/>
    <w:rsid w:val="00935A70"/>
    <w:rsid w:val="009362F2"/>
    <w:rsid w:val="00936AAD"/>
    <w:rsid w:val="00936FA2"/>
    <w:rsid w:val="00937367"/>
    <w:rsid w:val="00937E0B"/>
    <w:rsid w:val="00937FB3"/>
    <w:rsid w:val="00940975"/>
    <w:rsid w:val="00940E1A"/>
    <w:rsid w:val="00941015"/>
    <w:rsid w:val="00942C5E"/>
    <w:rsid w:val="0094300A"/>
    <w:rsid w:val="009431B6"/>
    <w:rsid w:val="00943FF3"/>
    <w:rsid w:val="00944703"/>
    <w:rsid w:val="00945D87"/>
    <w:rsid w:val="00947919"/>
    <w:rsid w:val="00951091"/>
    <w:rsid w:val="009521C7"/>
    <w:rsid w:val="00952B0E"/>
    <w:rsid w:val="0095319B"/>
    <w:rsid w:val="00954A41"/>
    <w:rsid w:val="00954B7A"/>
    <w:rsid w:val="00954D57"/>
    <w:rsid w:val="00956476"/>
    <w:rsid w:val="0095689E"/>
    <w:rsid w:val="00957918"/>
    <w:rsid w:val="00957D4E"/>
    <w:rsid w:val="00957FC7"/>
    <w:rsid w:val="00960B83"/>
    <w:rsid w:val="00960E3F"/>
    <w:rsid w:val="00961019"/>
    <w:rsid w:val="0096127E"/>
    <w:rsid w:val="00961A5F"/>
    <w:rsid w:val="00962075"/>
    <w:rsid w:val="00964936"/>
    <w:rsid w:val="0096528A"/>
    <w:rsid w:val="009655C9"/>
    <w:rsid w:val="00965CC5"/>
    <w:rsid w:val="009662B2"/>
    <w:rsid w:val="00966A03"/>
    <w:rsid w:val="00967136"/>
    <w:rsid w:val="00967AF4"/>
    <w:rsid w:val="00970EC6"/>
    <w:rsid w:val="009726B9"/>
    <w:rsid w:val="009729CF"/>
    <w:rsid w:val="009732CC"/>
    <w:rsid w:val="00973434"/>
    <w:rsid w:val="00973D80"/>
    <w:rsid w:val="00973E4F"/>
    <w:rsid w:val="009743A8"/>
    <w:rsid w:val="00975941"/>
    <w:rsid w:val="00975948"/>
    <w:rsid w:val="00975B69"/>
    <w:rsid w:val="00975EC5"/>
    <w:rsid w:val="0097630F"/>
    <w:rsid w:val="009763FE"/>
    <w:rsid w:val="00976602"/>
    <w:rsid w:val="00976832"/>
    <w:rsid w:val="00976C8E"/>
    <w:rsid w:val="00977704"/>
    <w:rsid w:val="009779FE"/>
    <w:rsid w:val="00977E2B"/>
    <w:rsid w:val="00981830"/>
    <w:rsid w:val="00981F09"/>
    <w:rsid w:val="00981FB9"/>
    <w:rsid w:val="0098220B"/>
    <w:rsid w:val="009826E6"/>
    <w:rsid w:val="00985052"/>
    <w:rsid w:val="009854ED"/>
    <w:rsid w:val="00985704"/>
    <w:rsid w:val="00985F67"/>
    <w:rsid w:val="0098674F"/>
    <w:rsid w:val="00986ADB"/>
    <w:rsid w:val="009902E1"/>
    <w:rsid w:val="00991FA0"/>
    <w:rsid w:val="009928B5"/>
    <w:rsid w:val="00995F18"/>
    <w:rsid w:val="0099693C"/>
    <w:rsid w:val="009A1142"/>
    <w:rsid w:val="009A1A45"/>
    <w:rsid w:val="009A3020"/>
    <w:rsid w:val="009A5101"/>
    <w:rsid w:val="009A561B"/>
    <w:rsid w:val="009A6AF4"/>
    <w:rsid w:val="009A6EE9"/>
    <w:rsid w:val="009A7BBC"/>
    <w:rsid w:val="009B00A2"/>
    <w:rsid w:val="009B04C5"/>
    <w:rsid w:val="009B0A5F"/>
    <w:rsid w:val="009B10D7"/>
    <w:rsid w:val="009B1B74"/>
    <w:rsid w:val="009B2112"/>
    <w:rsid w:val="009B24AC"/>
    <w:rsid w:val="009B2559"/>
    <w:rsid w:val="009B2820"/>
    <w:rsid w:val="009B4103"/>
    <w:rsid w:val="009B559B"/>
    <w:rsid w:val="009B6405"/>
    <w:rsid w:val="009B76B6"/>
    <w:rsid w:val="009B79A0"/>
    <w:rsid w:val="009B7ED0"/>
    <w:rsid w:val="009C0182"/>
    <w:rsid w:val="009C0D38"/>
    <w:rsid w:val="009C131A"/>
    <w:rsid w:val="009C26D4"/>
    <w:rsid w:val="009C2EBB"/>
    <w:rsid w:val="009C34C4"/>
    <w:rsid w:val="009C474E"/>
    <w:rsid w:val="009C5614"/>
    <w:rsid w:val="009C5C4E"/>
    <w:rsid w:val="009C695F"/>
    <w:rsid w:val="009C6DB4"/>
    <w:rsid w:val="009D090E"/>
    <w:rsid w:val="009D0BB0"/>
    <w:rsid w:val="009D14D2"/>
    <w:rsid w:val="009D32FD"/>
    <w:rsid w:val="009D3FAC"/>
    <w:rsid w:val="009D4491"/>
    <w:rsid w:val="009D4B04"/>
    <w:rsid w:val="009D659D"/>
    <w:rsid w:val="009D667E"/>
    <w:rsid w:val="009D7E0C"/>
    <w:rsid w:val="009E08C8"/>
    <w:rsid w:val="009E1320"/>
    <w:rsid w:val="009E1648"/>
    <w:rsid w:val="009E19EA"/>
    <w:rsid w:val="009E1F88"/>
    <w:rsid w:val="009E282F"/>
    <w:rsid w:val="009E2DC6"/>
    <w:rsid w:val="009E3007"/>
    <w:rsid w:val="009E394E"/>
    <w:rsid w:val="009E3C27"/>
    <w:rsid w:val="009E41DD"/>
    <w:rsid w:val="009E4B59"/>
    <w:rsid w:val="009E577E"/>
    <w:rsid w:val="009E607F"/>
    <w:rsid w:val="009E63AD"/>
    <w:rsid w:val="009E75E2"/>
    <w:rsid w:val="009E7CAE"/>
    <w:rsid w:val="009F05DE"/>
    <w:rsid w:val="009F0618"/>
    <w:rsid w:val="009F0E57"/>
    <w:rsid w:val="009F1172"/>
    <w:rsid w:val="009F1799"/>
    <w:rsid w:val="009F1A45"/>
    <w:rsid w:val="009F1A89"/>
    <w:rsid w:val="009F29C3"/>
    <w:rsid w:val="009F2B2C"/>
    <w:rsid w:val="009F2DCE"/>
    <w:rsid w:val="009F3AF3"/>
    <w:rsid w:val="009F40A6"/>
    <w:rsid w:val="009F44D8"/>
    <w:rsid w:val="009F699E"/>
    <w:rsid w:val="00A005C4"/>
    <w:rsid w:val="00A022A4"/>
    <w:rsid w:val="00A03875"/>
    <w:rsid w:val="00A03879"/>
    <w:rsid w:val="00A03C15"/>
    <w:rsid w:val="00A03F24"/>
    <w:rsid w:val="00A04E85"/>
    <w:rsid w:val="00A052B3"/>
    <w:rsid w:val="00A0537F"/>
    <w:rsid w:val="00A0657A"/>
    <w:rsid w:val="00A06E22"/>
    <w:rsid w:val="00A10760"/>
    <w:rsid w:val="00A111DB"/>
    <w:rsid w:val="00A11C76"/>
    <w:rsid w:val="00A12184"/>
    <w:rsid w:val="00A12235"/>
    <w:rsid w:val="00A12C77"/>
    <w:rsid w:val="00A12D74"/>
    <w:rsid w:val="00A12F09"/>
    <w:rsid w:val="00A137BF"/>
    <w:rsid w:val="00A14C56"/>
    <w:rsid w:val="00A15399"/>
    <w:rsid w:val="00A15667"/>
    <w:rsid w:val="00A15BB5"/>
    <w:rsid w:val="00A168C1"/>
    <w:rsid w:val="00A1740A"/>
    <w:rsid w:val="00A20CCB"/>
    <w:rsid w:val="00A21CBD"/>
    <w:rsid w:val="00A2224C"/>
    <w:rsid w:val="00A2249E"/>
    <w:rsid w:val="00A249D3"/>
    <w:rsid w:val="00A25576"/>
    <w:rsid w:val="00A26A4E"/>
    <w:rsid w:val="00A26BBD"/>
    <w:rsid w:val="00A27314"/>
    <w:rsid w:val="00A3043D"/>
    <w:rsid w:val="00A30560"/>
    <w:rsid w:val="00A30FD1"/>
    <w:rsid w:val="00A340F5"/>
    <w:rsid w:val="00A34714"/>
    <w:rsid w:val="00A34E49"/>
    <w:rsid w:val="00A35E6C"/>
    <w:rsid w:val="00A36252"/>
    <w:rsid w:val="00A40011"/>
    <w:rsid w:val="00A404AB"/>
    <w:rsid w:val="00A43203"/>
    <w:rsid w:val="00A43885"/>
    <w:rsid w:val="00A44236"/>
    <w:rsid w:val="00A4436C"/>
    <w:rsid w:val="00A45F08"/>
    <w:rsid w:val="00A4608B"/>
    <w:rsid w:val="00A4637D"/>
    <w:rsid w:val="00A5011E"/>
    <w:rsid w:val="00A512D8"/>
    <w:rsid w:val="00A51314"/>
    <w:rsid w:val="00A52302"/>
    <w:rsid w:val="00A536D9"/>
    <w:rsid w:val="00A5379D"/>
    <w:rsid w:val="00A538B6"/>
    <w:rsid w:val="00A53F19"/>
    <w:rsid w:val="00A56936"/>
    <w:rsid w:val="00A569FC"/>
    <w:rsid w:val="00A5727D"/>
    <w:rsid w:val="00A57B1D"/>
    <w:rsid w:val="00A624BF"/>
    <w:rsid w:val="00A62BD1"/>
    <w:rsid w:val="00A63475"/>
    <w:rsid w:val="00A634A5"/>
    <w:rsid w:val="00A645EE"/>
    <w:rsid w:val="00A65326"/>
    <w:rsid w:val="00A653E9"/>
    <w:rsid w:val="00A6599E"/>
    <w:rsid w:val="00A65CDD"/>
    <w:rsid w:val="00A65E27"/>
    <w:rsid w:val="00A66480"/>
    <w:rsid w:val="00A67344"/>
    <w:rsid w:val="00A705D8"/>
    <w:rsid w:val="00A709A8"/>
    <w:rsid w:val="00A70C35"/>
    <w:rsid w:val="00A711DC"/>
    <w:rsid w:val="00A729EC"/>
    <w:rsid w:val="00A740FD"/>
    <w:rsid w:val="00A749F2"/>
    <w:rsid w:val="00A756C5"/>
    <w:rsid w:val="00A75F33"/>
    <w:rsid w:val="00A763C6"/>
    <w:rsid w:val="00A765B2"/>
    <w:rsid w:val="00A77BA1"/>
    <w:rsid w:val="00A80F39"/>
    <w:rsid w:val="00A82BA2"/>
    <w:rsid w:val="00A83229"/>
    <w:rsid w:val="00A83DB4"/>
    <w:rsid w:val="00A83E9C"/>
    <w:rsid w:val="00A85E2C"/>
    <w:rsid w:val="00A86B60"/>
    <w:rsid w:val="00A87058"/>
    <w:rsid w:val="00A87BFD"/>
    <w:rsid w:val="00A90C90"/>
    <w:rsid w:val="00A91D92"/>
    <w:rsid w:val="00A93207"/>
    <w:rsid w:val="00A93309"/>
    <w:rsid w:val="00A935FF"/>
    <w:rsid w:val="00A94102"/>
    <w:rsid w:val="00A94440"/>
    <w:rsid w:val="00A95757"/>
    <w:rsid w:val="00A95A72"/>
    <w:rsid w:val="00A95D5E"/>
    <w:rsid w:val="00A96C9A"/>
    <w:rsid w:val="00A970BF"/>
    <w:rsid w:val="00A977F3"/>
    <w:rsid w:val="00AA0DD2"/>
    <w:rsid w:val="00AA197C"/>
    <w:rsid w:val="00AA2132"/>
    <w:rsid w:val="00AA29C3"/>
    <w:rsid w:val="00AA3386"/>
    <w:rsid w:val="00AA37D0"/>
    <w:rsid w:val="00AA382B"/>
    <w:rsid w:val="00AA3D06"/>
    <w:rsid w:val="00AA4D27"/>
    <w:rsid w:val="00AA63AB"/>
    <w:rsid w:val="00AA66AD"/>
    <w:rsid w:val="00AB0223"/>
    <w:rsid w:val="00AB05FB"/>
    <w:rsid w:val="00AB15E8"/>
    <w:rsid w:val="00AB20F0"/>
    <w:rsid w:val="00AB275C"/>
    <w:rsid w:val="00AB2BD0"/>
    <w:rsid w:val="00AB2E97"/>
    <w:rsid w:val="00AB3AE7"/>
    <w:rsid w:val="00AB432B"/>
    <w:rsid w:val="00AB4E3E"/>
    <w:rsid w:val="00AB6FFD"/>
    <w:rsid w:val="00AB79C4"/>
    <w:rsid w:val="00AC060E"/>
    <w:rsid w:val="00AC0C2C"/>
    <w:rsid w:val="00AC135F"/>
    <w:rsid w:val="00AC138E"/>
    <w:rsid w:val="00AC2AE8"/>
    <w:rsid w:val="00AC3143"/>
    <w:rsid w:val="00AC3495"/>
    <w:rsid w:val="00AC3768"/>
    <w:rsid w:val="00AC3B97"/>
    <w:rsid w:val="00AC3D02"/>
    <w:rsid w:val="00AC435A"/>
    <w:rsid w:val="00AC47B2"/>
    <w:rsid w:val="00AC5F99"/>
    <w:rsid w:val="00AC61DE"/>
    <w:rsid w:val="00AC6F95"/>
    <w:rsid w:val="00AC7757"/>
    <w:rsid w:val="00AD0040"/>
    <w:rsid w:val="00AD1C30"/>
    <w:rsid w:val="00AD3A4A"/>
    <w:rsid w:val="00AD4627"/>
    <w:rsid w:val="00AD5F71"/>
    <w:rsid w:val="00AD6B22"/>
    <w:rsid w:val="00AD72B4"/>
    <w:rsid w:val="00AD7C3C"/>
    <w:rsid w:val="00AE1200"/>
    <w:rsid w:val="00AE14A8"/>
    <w:rsid w:val="00AE1A77"/>
    <w:rsid w:val="00AE1EC8"/>
    <w:rsid w:val="00AE28BA"/>
    <w:rsid w:val="00AE2EFE"/>
    <w:rsid w:val="00AE3FA1"/>
    <w:rsid w:val="00AE4194"/>
    <w:rsid w:val="00AE4F08"/>
    <w:rsid w:val="00AE4FD4"/>
    <w:rsid w:val="00AE6D5C"/>
    <w:rsid w:val="00AE7853"/>
    <w:rsid w:val="00AE7AD3"/>
    <w:rsid w:val="00AF07E5"/>
    <w:rsid w:val="00AF09B9"/>
    <w:rsid w:val="00AF0C15"/>
    <w:rsid w:val="00AF10CA"/>
    <w:rsid w:val="00AF25D8"/>
    <w:rsid w:val="00AF3938"/>
    <w:rsid w:val="00AF4B5A"/>
    <w:rsid w:val="00AF4CB9"/>
    <w:rsid w:val="00AF568B"/>
    <w:rsid w:val="00AF6734"/>
    <w:rsid w:val="00AF6A97"/>
    <w:rsid w:val="00B003B2"/>
    <w:rsid w:val="00B01EA0"/>
    <w:rsid w:val="00B02DA4"/>
    <w:rsid w:val="00B04337"/>
    <w:rsid w:val="00B076D0"/>
    <w:rsid w:val="00B07C15"/>
    <w:rsid w:val="00B106E5"/>
    <w:rsid w:val="00B10A02"/>
    <w:rsid w:val="00B11E69"/>
    <w:rsid w:val="00B12837"/>
    <w:rsid w:val="00B132A5"/>
    <w:rsid w:val="00B13699"/>
    <w:rsid w:val="00B13C2F"/>
    <w:rsid w:val="00B14A17"/>
    <w:rsid w:val="00B15C63"/>
    <w:rsid w:val="00B16A10"/>
    <w:rsid w:val="00B17827"/>
    <w:rsid w:val="00B17A0E"/>
    <w:rsid w:val="00B17A54"/>
    <w:rsid w:val="00B207A8"/>
    <w:rsid w:val="00B22327"/>
    <w:rsid w:val="00B22D32"/>
    <w:rsid w:val="00B2322C"/>
    <w:rsid w:val="00B242F0"/>
    <w:rsid w:val="00B247AD"/>
    <w:rsid w:val="00B24842"/>
    <w:rsid w:val="00B26178"/>
    <w:rsid w:val="00B26625"/>
    <w:rsid w:val="00B269C5"/>
    <w:rsid w:val="00B26EA5"/>
    <w:rsid w:val="00B2773D"/>
    <w:rsid w:val="00B30ACD"/>
    <w:rsid w:val="00B31D23"/>
    <w:rsid w:val="00B31D73"/>
    <w:rsid w:val="00B32E80"/>
    <w:rsid w:val="00B3314E"/>
    <w:rsid w:val="00B3392D"/>
    <w:rsid w:val="00B34053"/>
    <w:rsid w:val="00B3453E"/>
    <w:rsid w:val="00B34EB5"/>
    <w:rsid w:val="00B35892"/>
    <w:rsid w:val="00B3752C"/>
    <w:rsid w:val="00B3796A"/>
    <w:rsid w:val="00B40FF2"/>
    <w:rsid w:val="00B42691"/>
    <w:rsid w:val="00B436D6"/>
    <w:rsid w:val="00B43812"/>
    <w:rsid w:val="00B444A1"/>
    <w:rsid w:val="00B4688D"/>
    <w:rsid w:val="00B46DB8"/>
    <w:rsid w:val="00B4783A"/>
    <w:rsid w:val="00B504F4"/>
    <w:rsid w:val="00B50629"/>
    <w:rsid w:val="00B50638"/>
    <w:rsid w:val="00B50EBA"/>
    <w:rsid w:val="00B51A20"/>
    <w:rsid w:val="00B52757"/>
    <w:rsid w:val="00B53FE6"/>
    <w:rsid w:val="00B60612"/>
    <w:rsid w:val="00B60E52"/>
    <w:rsid w:val="00B60EBD"/>
    <w:rsid w:val="00B61ADB"/>
    <w:rsid w:val="00B61ED2"/>
    <w:rsid w:val="00B62139"/>
    <w:rsid w:val="00B62572"/>
    <w:rsid w:val="00B63093"/>
    <w:rsid w:val="00B63125"/>
    <w:rsid w:val="00B63669"/>
    <w:rsid w:val="00B63FF9"/>
    <w:rsid w:val="00B645CB"/>
    <w:rsid w:val="00B65639"/>
    <w:rsid w:val="00B667CC"/>
    <w:rsid w:val="00B67558"/>
    <w:rsid w:val="00B67A78"/>
    <w:rsid w:val="00B70022"/>
    <w:rsid w:val="00B70142"/>
    <w:rsid w:val="00B701AC"/>
    <w:rsid w:val="00B725C0"/>
    <w:rsid w:val="00B72975"/>
    <w:rsid w:val="00B72AA0"/>
    <w:rsid w:val="00B730AB"/>
    <w:rsid w:val="00B7346C"/>
    <w:rsid w:val="00B741F4"/>
    <w:rsid w:val="00B74933"/>
    <w:rsid w:val="00B74B77"/>
    <w:rsid w:val="00B74DB3"/>
    <w:rsid w:val="00B7534C"/>
    <w:rsid w:val="00B758AB"/>
    <w:rsid w:val="00B770D2"/>
    <w:rsid w:val="00B80A17"/>
    <w:rsid w:val="00B810DA"/>
    <w:rsid w:val="00B813EC"/>
    <w:rsid w:val="00B81440"/>
    <w:rsid w:val="00B82462"/>
    <w:rsid w:val="00B8487D"/>
    <w:rsid w:val="00B849C8"/>
    <w:rsid w:val="00B85649"/>
    <w:rsid w:val="00B85E83"/>
    <w:rsid w:val="00B85E9B"/>
    <w:rsid w:val="00B8771F"/>
    <w:rsid w:val="00B90FF8"/>
    <w:rsid w:val="00B9106D"/>
    <w:rsid w:val="00B94835"/>
    <w:rsid w:val="00B9519B"/>
    <w:rsid w:val="00B95410"/>
    <w:rsid w:val="00B96322"/>
    <w:rsid w:val="00B966DC"/>
    <w:rsid w:val="00BA154A"/>
    <w:rsid w:val="00BA1D5E"/>
    <w:rsid w:val="00BA1D63"/>
    <w:rsid w:val="00BA211C"/>
    <w:rsid w:val="00BA226F"/>
    <w:rsid w:val="00BA2888"/>
    <w:rsid w:val="00BA3C36"/>
    <w:rsid w:val="00BA3F9B"/>
    <w:rsid w:val="00BA45C0"/>
    <w:rsid w:val="00BA52C9"/>
    <w:rsid w:val="00BA5BB2"/>
    <w:rsid w:val="00BA62E2"/>
    <w:rsid w:val="00BA688E"/>
    <w:rsid w:val="00BA7F16"/>
    <w:rsid w:val="00BB1EAB"/>
    <w:rsid w:val="00BB3A85"/>
    <w:rsid w:val="00BB40AE"/>
    <w:rsid w:val="00BB4397"/>
    <w:rsid w:val="00BB51B9"/>
    <w:rsid w:val="00BB59AE"/>
    <w:rsid w:val="00BB5BE3"/>
    <w:rsid w:val="00BB5CFE"/>
    <w:rsid w:val="00BB6B9A"/>
    <w:rsid w:val="00BB6DE1"/>
    <w:rsid w:val="00BB783C"/>
    <w:rsid w:val="00BB7998"/>
    <w:rsid w:val="00BC09DA"/>
    <w:rsid w:val="00BC28AB"/>
    <w:rsid w:val="00BC2DD9"/>
    <w:rsid w:val="00BC2EB6"/>
    <w:rsid w:val="00BC417D"/>
    <w:rsid w:val="00BC50BF"/>
    <w:rsid w:val="00BC5951"/>
    <w:rsid w:val="00BC6427"/>
    <w:rsid w:val="00BC7876"/>
    <w:rsid w:val="00BD0168"/>
    <w:rsid w:val="00BD1D8E"/>
    <w:rsid w:val="00BD2A35"/>
    <w:rsid w:val="00BD48D1"/>
    <w:rsid w:val="00BD4C70"/>
    <w:rsid w:val="00BD4CD0"/>
    <w:rsid w:val="00BD530E"/>
    <w:rsid w:val="00BD5F36"/>
    <w:rsid w:val="00BD625B"/>
    <w:rsid w:val="00BD6A06"/>
    <w:rsid w:val="00BD7038"/>
    <w:rsid w:val="00BD76D3"/>
    <w:rsid w:val="00BE05B7"/>
    <w:rsid w:val="00BE0729"/>
    <w:rsid w:val="00BE0E50"/>
    <w:rsid w:val="00BE14F1"/>
    <w:rsid w:val="00BE15B5"/>
    <w:rsid w:val="00BE2633"/>
    <w:rsid w:val="00BE28D3"/>
    <w:rsid w:val="00BE3E28"/>
    <w:rsid w:val="00BE41C5"/>
    <w:rsid w:val="00BE422C"/>
    <w:rsid w:val="00BE44F6"/>
    <w:rsid w:val="00BE5052"/>
    <w:rsid w:val="00BE5AEE"/>
    <w:rsid w:val="00BE5DFC"/>
    <w:rsid w:val="00BE5F37"/>
    <w:rsid w:val="00BE5FB7"/>
    <w:rsid w:val="00BE632D"/>
    <w:rsid w:val="00BF0EFA"/>
    <w:rsid w:val="00BF19E8"/>
    <w:rsid w:val="00BF29E2"/>
    <w:rsid w:val="00BF393A"/>
    <w:rsid w:val="00BF3EF9"/>
    <w:rsid w:val="00BF4D31"/>
    <w:rsid w:val="00BF506D"/>
    <w:rsid w:val="00C00822"/>
    <w:rsid w:val="00C00881"/>
    <w:rsid w:val="00C00F35"/>
    <w:rsid w:val="00C013CC"/>
    <w:rsid w:val="00C01498"/>
    <w:rsid w:val="00C0374D"/>
    <w:rsid w:val="00C0425D"/>
    <w:rsid w:val="00C043E3"/>
    <w:rsid w:val="00C04654"/>
    <w:rsid w:val="00C049D9"/>
    <w:rsid w:val="00C054B9"/>
    <w:rsid w:val="00C07D3C"/>
    <w:rsid w:val="00C10564"/>
    <w:rsid w:val="00C113C0"/>
    <w:rsid w:val="00C11EBE"/>
    <w:rsid w:val="00C1268B"/>
    <w:rsid w:val="00C12A99"/>
    <w:rsid w:val="00C1353C"/>
    <w:rsid w:val="00C141AB"/>
    <w:rsid w:val="00C148BE"/>
    <w:rsid w:val="00C17455"/>
    <w:rsid w:val="00C17B85"/>
    <w:rsid w:val="00C213DB"/>
    <w:rsid w:val="00C27574"/>
    <w:rsid w:val="00C30C86"/>
    <w:rsid w:val="00C3112F"/>
    <w:rsid w:val="00C31539"/>
    <w:rsid w:val="00C31C10"/>
    <w:rsid w:val="00C323C3"/>
    <w:rsid w:val="00C33B27"/>
    <w:rsid w:val="00C37CEC"/>
    <w:rsid w:val="00C403BE"/>
    <w:rsid w:val="00C409C2"/>
    <w:rsid w:val="00C40A42"/>
    <w:rsid w:val="00C411F7"/>
    <w:rsid w:val="00C41969"/>
    <w:rsid w:val="00C41C90"/>
    <w:rsid w:val="00C42C81"/>
    <w:rsid w:val="00C43335"/>
    <w:rsid w:val="00C438B1"/>
    <w:rsid w:val="00C43ACB"/>
    <w:rsid w:val="00C43CAA"/>
    <w:rsid w:val="00C43E5E"/>
    <w:rsid w:val="00C44B3E"/>
    <w:rsid w:val="00C44DC4"/>
    <w:rsid w:val="00C44E90"/>
    <w:rsid w:val="00C4535C"/>
    <w:rsid w:val="00C478F6"/>
    <w:rsid w:val="00C52A33"/>
    <w:rsid w:val="00C52C61"/>
    <w:rsid w:val="00C54FEB"/>
    <w:rsid w:val="00C55767"/>
    <w:rsid w:val="00C55B78"/>
    <w:rsid w:val="00C56283"/>
    <w:rsid w:val="00C572CA"/>
    <w:rsid w:val="00C60AC4"/>
    <w:rsid w:val="00C61E96"/>
    <w:rsid w:val="00C61F7E"/>
    <w:rsid w:val="00C63E57"/>
    <w:rsid w:val="00C659EF"/>
    <w:rsid w:val="00C67357"/>
    <w:rsid w:val="00C67763"/>
    <w:rsid w:val="00C67AC5"/>
    <w:rsid w:val="00C67D07"/>
    <w:rsid w:val="00C67F9F"/>
    <w:rsid w:val="00C70234"/>
    <w:rsid w:val="00C70978"/>
    <w:rsid w:val="00C713FD"/>
    <w:rsid w:val="00C71784"/>
    <w:rsid w:val="00C73103"/>
    <w:rsid w:val="00C73C3E"/>
    <w:rsid w:val="00C74A96"/>
    <w:rsid w:val="00C74D29"/>
    <w:rsid w:val="00C74DD3"/>
    <w:rsid w:val="00C74E69"/>
    <w:rsid w:val="00C7559B"/>
    <w:rsid w:val="00C76F34"/>
    <w:rsid w:val="00C7754E"/>
    <w:rsid w:val="00C77C58"/>
    <w:rsid w:val="00C805D7"/>
    <w:rsid w:val="00C809F5"/>
    <w:rsid w:val="00C81242"/>
    <w:rsid w:val="00C83D59"/>
    <w:rsid w:val="00C85113"/>
    <w:rsid w:val="00C86CDD"/>
    <w:rsid w:val="00C90D7A"/>
    <w:rsid w:val="00C90DFB"/>
    <w:rsid w:val="00C92CFD"/>
    <w:rsid w:val="00C9340B"/>
    <w:rsid w:val="00C93AA6"/>
    <w:rsid w:val="00C94072"/>
    <w:rsid w:val="00C9450D"/>
    <w:rsid w:val="00C95175"/>
    <w:rsid w:val="00C95BD7"/>
    <w:rsid w:val="00C96173"/>
    <w:rsid w:val="00C96CF8"/>
    <w:rsid w:val="00C970AB"/>
    <w:rsid w:val="00C974BB"/>
    <w:rsid w:val="00C97906"/>
    <w:rsid w:val="00C97EB1"/>
    <w:rsid w:val="00CA07D0"/>
    <w:rsid w:val="00CA0A52"/>
    <w:rsid w:val="00CA0B48"/>
    <w:rsid w:val="00CA18D1"/>
    <w:rsid w:val="00CA1CC2"/>
    <w:rsid w:val="00CA28CC"/>
    <w:rsid w:val="00CA2C23"/>
    <w:rsid w:val="00CA36F1"/>
    <w:rsid w:val="00CA5501"/>
    <w:rsid w:val="00CA55EC"/>
    <w:rsid w:val="00CA5FA0"/>
    <w:rsid w:val="00CA60A7"/>
    <w:rsid w:val="00CA62E1"/>
    <w:rsid w:val="00CA7787"/>
    <w:rsid w:val="00CB1258"/>
    <w:rsid w:val="00CB17DC"/>
    <w:rsid w:val="00CB19FC"/>
    <w:rsid w:val="00CB206E"/>
    <w:rsid w:val="00CB2640"/>
    <w:rsid w:val="00CB2E75"/>
    <w:rsid w:val="00CB4327"/>
    <w:rsid w:val="00CB4833"/>
    <w:rsid w:val="00CB53A1"/>
    <w:rsid w:val="00CB5C79"/>
    <w:rsid w:val="00CB7025"/>
    <w:rsid w:val="00CB726A"/>
    <w:rsid w:val="00CB76E9"/>
    <w:rsid w:val="00CB7FDA"/>
    <w:rsid w:val="00CC0476"/>
    <w:rsid w:val="00CC13F1"/>
    <w:rsid w:val="00CC2454"/>
    <w:rsid w:val="00CC2994"/>
    <w:rsid w:val="00CC3153"/>
    <w:rsid w:val="00CC4191"/>
    <w:rsid w:val="00CC4B16"/>
    <w:rsid w:val="00CC6E21"/>
    <w:rsid w:val="00CC793C"/>
    <w:rsid w:val="00CC7DC9"/>
    <w:rsid w:val="00CD0CED"/>
    <w:rsid w:val="00CD1367"/>
    <w:rsid w:val="00CD1CC3"/>
    <w:rsid w:val="00CD1FDC"/>
    <w:rsid w:val="00CD34DC"/>
    <w:rsid w:val="00CD3EA1"/>
    <w:rsid w:val="00CD55A5"/>
    <w:rsid w:val="00CD562C"/>
    <w:rsid w:val="00CD5775"/>
    <w:rsid w:val="00CD5EB5"/>
    <w:rsid w:val="00CD68A7"/>
    <w:rsid w:val="00CD6FE3"/>
    <w:rsid w:val="00CD71AE"/>
    <w:rsid w:val="00CE020B"/>
    <w:rsid w:val="00CE033A"/>
    <w:rsid w:val="00CE0706"/>
    <w:rsid w:val="00CE0F04"/>
    <w:rsid w:val="00CE0F56"/>
    <w:rsid w:val="00CE11A8"/>
    <w:rsid w:val="00CE4F0F"/>
    <w:rsid w:val="00CE59DD"/>
    <w:rsid w:val="00CE70CE"/>
    <w:rsid w:val="00CE7C66"/>
    <w:rsid w:val="00CE7EC6"/>
    <w:rsid w:val="00CE7F5C"/>
    <w:rsid w:val="00CF00E3"/>
    <w:rsid w:val="00CF2E46"/>
    <w:rsid w:val="00CF45B8"/>
    <w:rsid w:val="00CF4C04"/>
    <w:rsid w:val="00CF4C7C"/>
    <w:rsid w:val="00CF5FAE"/>
    <w:rsid w:val="00CF62E1"/>
    <w:rsid w:val="00CF7C9F"/>
    <w:rsid w:val="00D00123"/>
    <w:rsid w:val="00D00837"/>
    <w:rsid w:val="00D00A6F"/>
    <w:rsid w:val="00D0113F"/>
    <w:rsid w:val="00D0170E"/>
    <w:rsid w:val="00D020FB"/>
    <w:rsid w:val="00D028AB"/>
    <w:rsid w:val="00D03ED5"/>
    <w:rsid w:val="00D050AC"/>
    <w:rsid w:val="00D0550D"/>
    <w:rsid w:val="00D056A3"/>
    <w:rsid w:val="00D07609"/>
    <w:rsid w:val="00D100EE"/>
    <w:rsid w:val="00D10FB3"/>
    <w:rsid w:val="00D11E39"/>
    <w:rsid w:val="00D12C59"/>
    <w:rsid w:val="00D135AC"/>
    <w:rsid w:val="00D13962"/>
    <w:rsid w:val="00D1402B"/>
    <w:rsid w:val="00D15E24"/>
    <w:rsid w:val="00D1653E"/>
    <w:rsid w:val="00D17C08"/>
    <w:rsid w:val="00D216E7"/>
    <w:rsid w:val="00D224B6"/>
    <w:rsid w:val="00D22C07"/>
    <w:rsid w:val="00D2309B"/>
    <w:rsid w:val="00D23FFE"/>
    <w:rsid w:val="00D24F43"/>
    <w:rsid w:val="00D257D1"/>
    <w:rsid w:val="00D26642"/>
    <w:rsid w:val="00D27E61"/>
    <w:rsid w:val="00D27EF7"/>
    <w:rsid w:val="00D27F04"/>
    <w:rsid w:val="00D331BC"/>
    <w:rsid w:val="00D33227"/>
    <w:rsid w:val="00D332B5"/>
    <w:rsid w:val="00D33771"/>
    <w:rsid w:val="00D33DDF"/>
    <w:rsid w:val="00D34748"/>
    <w:rsid w:val="00D348A2"/>
    <w:rsid w:val="00D34E4B"/>
    <w:rsid w:val="00D35E4F"/>
    <w:rsid w:val="00D36692"/>
    <w:rsid w:val="00D3792E"/>
    <w:rsid w:val="00D37A0B"/>
    <w:rsid w:val="00D43443"/>
    <w:rsid w:val="00D43AE0"/>
    <w:rsid w:val="00D4458D"/>
    <w:rsid w:val="00D44F3D"/>
    <w:rsid w:val="00D46CE3"/>
    <w:rsid w:val="00D50E00"/>
    <w:rsid w:val="00D51122"/>
    <w:rsid w:val="00D51AB0"/>
    <w:rsid w:val="00D51D4D"/>
    <w:rsid w:val="00D51F50"/>
    <w:rsid w:val="00D52925"/>
    <w:rsid w:val="00D52CB5"/>
    <w:rsid w:val="00D5335F"/>
    <w:rsid w:val="00D5548A"/>
    <w:rsid w:val="00D562C2"/>
    <w:rsid w:val="00D6016A"/>
    <w:rsid w:val="00D60A0D"/>
    <w:rsid w:val="00D60B22"/>
    <w:rsid w:val="00D62C76"/>
    <w:rsid w:val="00D649E1"/>
    <w:rsid w:val="00D64A6A"/>
    <w:rsid w:val="00D64D28"/>
    <w:rsid w:val="00D6501F"/>
    <w:rsid w:val="00D659C0"/>
    <w:rsid w:val="00D65E04"/>
    <w:rsid w:val="00D66777"/>
    <w:rsid w:val="00D675A0"/>
    <w:rsid w:val="00D67647"/>
    <w:rsid w:val="00D701E3"/>
    <w:rsid w:val="00D70316"/>
    <w:rsid w:val="00D704B5"/>
    <w:rsid w:val="00D708A9"/>
    <w:rsid w:val="00D70F9D"/>
    <w:rsid w:val="00D71134"/>
    <w:rsid w:val="00D7141D"/>
    <w:rsid w:val="00D7285D"/>
    <w:rsid w:val="00D731E9"/>
    <w:rsid w:val="00D73BDE"/>
    <w:rsid w:val="00D75464"/>
    <w:rsid w:val="00D75DCF"/>
    <w:rsid w:val="00D762D4"/>
    <w:rsid w:val="00D762DD"/>
    <w:rsid w:val="00D80ADB"/>
    <w:rsid w:val="00D80F3F"/>
    <w:rsid w:val="00D81171"/>
    <w:rsid w:val="00D8148E"/>
    <w:rsid w:val="00D815DF"/>
    <w:rsid w:val="00D816AB"/>
    <w:rsid w:val="00D825DE"/>
    <w:rsid w:val="00D83E9B"/>
    <w:rsid w:val="00D84881"/>
    <w:rsid w:val="00D84A2C"/>
    <w:rsid w:val="00D84B9F"/>
    <w:rsid w:val="00D854AE"/>
    <w:rsid w:val="00D85E1F"/>
    <w:rsid w:val="00D87235"/>
    <w:rsid w:val="00D901F2"/>
    <w:rsid w:val="00D9042D"/>
    <w:rsid w:val="00D9054F"/>
    <w:rsid w:val="00D9109E"/>
    <w:rsid w:val="00D915BF"/>
    <w:rsid w:val="00D91991"/>
    <w:rsid w:val="00D91D54"/>
    <w:rsid w:val="00D9372C"/>
    <w:rsid w:val="00D93DD8"/>
    <w:rsid w:val="00D945E1"/>
    <w:rsid w:val="00D96385"/>
    <w:rsid w:val="00D97703"/>
    <w:rsid w:val="00DA0397"/>
    <w:rsid w:val="00DA0642"/>
    <w:rsid w:val="00DA148F"/>
    <w:rsid w:val="00DA22C8"/>
    <w:rsid w:val="00DA31CB"/>
    <w:rsid w:val="00DA37FB"/>
    <w:rsid w:val="00DA4BEF"/>
    <w:rsid w:val="00DA4E6F"/>
    <w:rsid w:val="00DA5753"/>
    <w:rsid w:val="00DA5853"/>
    <w:rsid w:val="00DA594C"/>
    <w:rsid w:val="00DA645D"/>
    <w:rsid w:val="00DA738B"/>
    <w:rsid w:val="00DA7835"/>
    <w:rsid w:val="00DA78B6"/>
    <w:rsid w:val="00DB043A"/>
    <w:rsid w:val="00DB0C42"/>
    <w:rsid w:val="00DB2C42"/>
    <w:rsid w:val="00DB2FDB"/>
    <w:rsid w:val="00DB3A96"/>
    <w:rsid w:val="00DB441C"/>
    <w:rsid w:val="00DB5BA7"/>
    <w:rsid w:val="00DB6120"/>
    <w:rsid w:val="00DB6CB3"/>
    <w:rsid w:val="00DB7113"/>
    <w:rsid w:val="00DB7745"/>
    <w:rsid w:val="00DB79B4"/>
    <w:rsid w:val="00DB7E99"/>
    <w:rsid w:val="00DC03C4"/>
    <w:rsid w:val="00DC0443"/>
    <w:rsid w:val="00DC081B"/>
    <w:rsid w:val="00DC12A2"/>
    <w:rsid w:val="00DC202F"/>
    <w:rsid w:val="00DC23BA"/>
    <w:rsid w:val="00DC28B4"/>
    <w:rsid w:val="00DC2B08"/>
    <w:rsid w:val="00DC2F5A"/>
    <w:rsid w:val="00DC30EE"/>
    <w:rsid w:val="00DC3372"/>
    <w:rsid w:val="00DC494A"/>
    <w:rsid w:val="00DC49C7"/>
    <w:rsid w:val="00DC63EF"/>
    <w:rsid w:val="00DC6A33"/>
    <w:rsid w:val="00DC7633"/>
    <w:rsid w:val="00DC7B37"/>
    <w:rsid w:val="00DC7FC8"/>
    <w:rsid w:val="00DD020D"/>
    <w:rsid w:val="00DD23FF"/>
    <w:rsid w:val="00DD24AC"/>
    <w:rsid w:val="00DD2680"/>
    <w:rsid w:val="00DD334F"/>
    <w:rsid w:val="00DD3F1B"/>
    <w:rsid w:val="00DD3FC9"/>
    <w:rsid w:val="00DD54AD"/>
    <w:rsid w:val="00DD6BAC"/>
    <w:rsid w:val="00DD78C6"/>
    <w:rsid w:val="00DE04C6"/>
    <w:rsid w:val="00DE06B9"/>
    <w:rsid w:val="00DE21AC"/>
    <w:rsid w:val="00DE26EB"/>
    <w:rsid w:val="00DE2C2B"/>
    <w:rsid w:val="00DE33FC"/>
    <w:rsid w:val="00DE3C26"/>
    <w:rsid w:val="00DE3D54"/>
    <w:rsid w:val="00DE401D"/>
    <w:rsid w:val="00DE4DFB"/>
    <w:rsid w:val="00DE5743"/>
    <w:rsid w:val="00DE5A07"/>
    <w:rsid w:val="00DE5C42"/>
    <w:rsid w:val="00DE6306"/>
    <w:rsid w:val="00DE6E9D"/>
    <w:rsid w:val="00DE788B"/>
    <w:rsid w:val="00DF0504"/>
    <w:rsid w:val="00DF0CD0"/>
    <w:rsid w:val="00DF1149"/>
    <w:rsid w:val="00DF1BD8"/>
    <w:rsid w:val="00DF2E2F"/>
    <w:rsid w:val="00DF6B6A"/>
    <w:rsid w:val="00E00374"/>
    <w:rsid w:val="00E00C75"/>
    <w:rsid w:val="00E02CF9"/>
    <w:rsid w:val="00E02E7B"/>
    <w:rsid w:val="00E02EAE"/>
    <w:rsid w:val="00E02F83"/>
    <w:rsid w:val="00E035E3"/>
    <w:rsid w:val="00E04534"/>
    <w:rsid w:val="00E04609"/>
    <w:rsid w:val="00E05DFA"/>
    <w:rsid w:val="00E06813"/>
    <w:rsid w:val="00E075A1"/>
    <w:rsid w:val="00E07CFD"/>
    <w:rsid w:val="00E10220"/>
    <w:rsid w:val="00E10D81"/>
    <w:rsid w:val="00E111F4"/>
    <w:rsid w:val="00E113F2"/>
    <w:rsid w:val="00E12221"/>
    <w:rsid w:val="00E12AB3"/>
    <w:rsid w:val="00E12B2E"/>
    <w:rsid w:val="00E12CEE"/>
    <w:rsid w:val="00E12D3F"/>
    <w:rsid w:val="00E13A6E"/>
    <w:rsid w:val="00E141E7"/>
    <w:rsid w:val="00E147CA"/>
    <w:rsid w:val="00E14C7D"/>
    <w:rsid w:val="00E159D6"/>
    <w:rsid w:val="00E15A1D"/>
    <w:rsid w:val="00E16889"/>
    <w:rsid w:val="00E177C4"/>
    <w:rsid w:val="00E20108"/>
    <w:rsid w:val="00E20329"/>
    <w:rsid w:val="00E20E4A"/>
    <w:rsid w:val="00E2138B"/>
    <w:rsid w:val="00E21909"/>
    <w:rsid w:val="00E21B96"/>
    <w:rsid w:val="00E22B7A"/>
    <w:rsid w:val="00E24BF4"/>
    <w:rsid w:val="00E25DC8"/>
    <w:rsid w:val="00E26679"/>
    <w:rsid w:val="00E27291"/>
    <w:rsid w:val="00E2768E"/>
    <w:rsid w:val="00E3040A"/>
    <w:rsid w:val="00E31735"/>
    <w:rsid w:val="00E31E13"/>
    <w:rsid w:val="00E320E8"/>
    <w:rsid w:val="00E3276D"/>
    <w:rsid w:val="00E32A26"/>
    <w:rsid w:val="00E33556"/>
    <w:rsid w:val="00E33979"/>
    <w:rsid w:val="00E33B64"/>
    <w:rsid w:val="00E34E3C"/>
    <w:rsid w:val="00E354A6"/>
    <w:rsid w:val="00E354AC"/>
    <w:rsid w:val="00E35A99"/>
    <w:rsid w:val="00E36485"/>
    <w:rsid w:val="00E36BFF"/>
    <w:rsid w:val="00E36FA3"/>
    <w:rsid w:val="00E37304"/>
    <w:rsid w:val="00E41D8F"/>
    <w:rsid w:val="00E42051"/>
    <w:rsid w:val="00E42773"/>
    <w:rsid w:val="00E4489A"/>
    <w:rsid w:val="00E44ED1"/>
    <w:rsid w:val="00E44EE8"/>
    <w:rsid w:val="00E4500C"/>
    <w:rsid w:val="00E45464"/>
    <w:rsid w:val="00E46153"/>
    <w:rsid w:val="00E478EB"/>
    <w:rsid w:val="00E5247B"/>
    <w:rsid w:val="00E5256D"/>
    <w:rsid w:val="00E52BB3"/>
    <w:rsid w:val="00E52DAC"/>
    <w:rsid w:val="00E53FEB"/>
    <w:rsid w:val="00E542B3"/>
    <w:rsid w:val="00E5435D"/>
    <w:rsid w:val="00E554EB"/>
    <w:rsid w:val="00E55550"/>
    <w:rsid w:val="00E556BB"/>
    <w:rsid w:val="00E55E4B"/>
    <w:rsid w:val="00E56A38"/>
    <w:rsid w:val="00E5706F"/>
    <w:rsid w:val="00E578E3"/>
    <w:rsid w:val="00E57980"/>
    <w:rsid w:val="00E57ACE"/>
    <w:rsid w:val="00E57B57"/>
    <w:rsid w:val="00E60BB1"/>
    <w:rsid w:val="00E61919"/>
    <w:rsid w:val="00E62DAA"/>
    <w:rsid w:val="00E63828"/>
    <w:rsid w:val="00E64962"/>
    <w:rsid w:val="00E649E1"/>
    <w:rsid w:val="00E64D24"/>
    <w:rsid w:val="00E64FC8"/>
    <w:rsid w:val="00E660D4"/>
    <w:rsid w:val="00E6616B"/>
    <w:rsid w:val="00E672C2"/>
    <w:rsid w:val="00E70301"/>
    <w:rsid w:val="00E70DD9"/>
    <w:rsid w:val="00E70E86"/>
    <w:rsid w:val="00E71833"/>
    <w:rsid w:val="00E721F1"/>
    <w:rsid w:val="00E72A3A"/>
    <w:rsid w:val="00E72D43"/>
    <w:rsid w:val="00E7493B"/>
    <w:rsid w:val="00E74ABD"/>
    <w:rsid w:val="00E74DE8"/>
    <w:rsid w:val="00E7650E"/>
    <w:rsid w:val="00E76754"/>
    <w:rsid w:val="00E77A33"/>
    <w:rsid w:val="00E80D88"/>
    <w:rsid w:val="00E81592"/>
    <w:rsid w:val="00E81BF7"/>
    <w:rsid w:val="00E81DBC"/>
    <w:rsid w:val="00E82C64"/>
    <w:rsid w:val="00E82E22"/>
    <w:rsid w:val="00E833DF"/>
    <w:rsid w:val="00E83EC4"/>
    <w:rsid w:val="00E846B4"/>
    <w:rsid w:val="00E8486E"/>
    <w:rsid w:val="00E85194"/>
    <w:rsid w:val="00E85DBD"/>
    <w:rsid w:val="00E8628E"/>
    <w:rsid w:val="00E902E8"/>
    <w:rsid w:val="00E90444"/>
    <w:rsid w:val="00E90683"/>
    <w:rsid w:val="00E91E93"/>
    <w:rsid w:val="00E932AD"/>
    <w:rsid w:val="00E962BD"/>
    <w:rsid w:val="00E96368"/>
    <w:rsid w:val="00E96F98"/>
    <w:rsid w:val="00E97CD1"/>
    <w:rsid w:val="00EA0CD7"/>
    <w:rsid w:val="00EA16DA"/>
    <w:rsid w:val="00EA1DD4"/>
    <w:rsid w:val="00EA2A4F"/>
    <w:rsid w:val="00EA381E"/>
    <w:rsid w:val="00EA3AFA"/>
    <w:rsid w:val="00EA4A2C"/>
    <w:rsid w:val="00EA4DE4"/>
    <w:rsid w:val="00EA52B5"/>
    <w:rsid w:val="00EA5C26"/>
    <w:rsid w:val="00EA6170"/>
    <w:rsid w:val="00EA6193"/>
    <w:rsid w:val="00EA6AE9"/>
    <w:rsid w:val="00EA72CD"/>
    <w:rsid w:val="00EB0152"/>
    <w:rsid w:val="00EB07E3"/>
    <w:rsid w:val="00EB0E0D"/>
    <w:rsid w:val="00EB2A93"/>
    <w:rsid w:val="00EB3649"/>
    <w:rsid w:val="00EB3E54"/>
    <w:rsid w:val="00EB4426"/>
    <w:rsid w:val="00EB51D4"/>
    <w:rsid w:val="00EB5200"/>
    <w:rsid w:val="00EB68A9"/>
    <w:rsid w:val="00EB7873"/>
    <w:rsid w:val="00EB79A3"/>
    <w:rsid w:val="00EB7D25"/>
    <w:rsid w:val="00EC1765"/>
    <w:rsid w:val="00EC1A9D"/>
    <w:rsid w:val="00EC1FA0"/>
    <w:rsid w:val="00EC2D02"/>
    <w:rsid w:val="00EC2D9D"/>
    <w:rsid w:val="00EC35AC"/>
    <w:rsid w:val="00EC589F"/>
    <w:rsid w:val="00EC5BAF"/>
    <w:rsid w:val="00EC7361"/>
    <w:rsid w:val="00EC7BC0"/>
    <w:rsid w:val="00EC7FF2"/>
    <w:rsid w:val="00ED26D3"/>
    <w:rsid w:val="00ED2A3A"/>
    <w:rsid w:val="00ED2A96"/>
    <w:rsid w:val="00ED2CE4"/>
    <w:rsid w:val="00ED2EDA"/>
    <w:rsid w:val="00ED3CDC"/>
    <w:rsid w:val="00ED4914"/>
    <w:rsid w:val="00ED4EB9"/>
    <w:rsid w:val="00ED573E"/>
    <w:rsid w:val="00ED5D4B"/>
    <w:rsid w:val="00ED62E8"/>
    <w:rsid w:val="00ED71F2"/>
    <w:rsid w:val="00ED728A"/>
    <w:rsid w:val="00ED7FF8"/>
    <w:rsid w:val="00EE04E1"/>
    <w:rsid w:val="00EE04EB"/>
    <w:rsid w:val="00EE09D1"/>
    <w:rsid w:val="00EE1377"/>
    <w:rsid w:val="00EE1B47"/>
    <w:rsid w:val="00EE2EFC"/>
    <w:rsid w:val="00EE384E"/>
    <w:rsid w:val="00EE4BDD"/>
    <w:rsid w:val="00EE5B1F"/>
    <w:rsid w:val="00EE5F2C"/>
    <w:rsid w:val="00EE755D"/>
    <w:rsid w:val="00EE7A2F"/>
    <w:rsid w:val="00EF0336"/>
    <w:rsid w:val="00EF11C8"/>
    <w:rsid w:val="00EF141E"/>
    <w:rsid w:val="00EF2AE0"/>
    <w:rsid w:val="00EF31CB"/>
    <w:rsid w:val="00EF3C8C"/>
    <w:rsid w:val="00EF4239"/>
    <w:rsid w:val="00EF654B"/>
    <w:rsid w:val="00EF6F5A"/>
    <w:rsid w:val="00EF70CF"/>
    <w:rsid w:val="00F0005B"/>
    <w:rsid w:val="00F00370"/>
    <w:rsid w:val="00F01E14"/>
    <w:rsid w:val="00F047E5"/>
    <w:rsid w:val="00F04D60"/>
    <w:rsid w:val="00F05C62"/>
    <w:rsid w:val="00F07BE0"/>
    <w:rsid w:val="00F10AEF"/>
    <w:rsid w:val="00F12431"/>
    <w:rsid w:val="00F12D07"/>
    <w:rsid w:val="00F1353C"/>
    <w:rsid w:val="00F13EBC"/>
    <w:rsid w:val="00F1499F"/>
    <w:rsid w:val="00F15609"/>
    <w:rsid w:val="00F15ED9"/>
    <w:rsid w:val="00F15F8D"/>
    <w:rsid w:val="00F16D2A"/>
    <w:rsid w:val="00F20A31"/>
    <w:rsid w:val="00F21428"/>
    <w:rsid w:val="00F21924"/>
    <w:rsid w:val="00F21AE3"/>
    <w:rsid w:val="00F22068"/>
    <w:rsid w:val="00F22796"/>
    <w:rsid w:val="00F2316F"/>
    <w:rsid w:val="00F24E0D"/>
    <w:rsid w:val="00F255CD"/>
    <w:rsid w:val="00F25DF7"/>
    <w:rsid w:val="00F264FD"/>
    <w:rsid w:val="00F265D9"/>
    <w:rsid w:val="00F27C52"/>
    <w:rsid w:val="00F30656"/>
    <w:rsid w:val="00F30CFE"/>
    <w:rsid w:val="00F325B1"/>
    <w:rsid w:val="00F328B5"/>
    <w:rsid w:val="00F339EC"/>
    <w:rsid w:val="00F33CC3"/>
    <w:rsid w:val="00F34993"/>
    <w:rsid w:val="00F34C7E"/>
    <w:rsid w:val="00F35136"/>
    <w:rsid w:val="00F3604F"/>
    <w:rsid w:val="00F37A6D"/>
    <w:rsid w:val="00F41521"/>
    <w:rsid w:val="00F45A77"/>
    <w:rsid w:val="00F46512"/>
    <w:rsid w:val="00F4749A"/>
    <w:rsid w:val="00F52F1D"/>
    <w:rsid w:val="00F5396A"/>
    <w:rsid w:val="00F53A9C"/>
    <w:rsid w:val="00F5428C"/>
    <w:rsid w:val="00F54DC0"/>
    <w:rsid w:val="00F54E09"/>
    <w:rsid w:val="00F5506C"/>
    <w:rsid w:val="00F550C9"/>
    <w:rsid w:val="00F558A4"/>
    <w:rsid w:val="00F5705B"/>
    <w:rsid w:val="00F5761D"/>
    <w:rsid w:val="00F601C8"/>
    <w:rsid w:val="00F601D5"/>
    <w:rsid w:val="00F607B5"/>
    <w:rsid w:val="00F60F05"/>
    <w:rsid w:val="00F61B5C"/>
    <w:rsid w:val="00F623AD"/>
    <w:rsid w:val="00F62895"/>
    <w:rsid w:val="00F629FC"/>
    <w:rsid w:val="00F62A6B"/>
    <w:rsid w:val="00F631C8"/>
    <w:rsid w:val="00F635B3"/>
    <w:rsid w:val="00F638F5"/>
    <w:rsid w:val="00F63982"/>
    <w:rsid w:val="00F64925"/>
    <w:rsid w:val="00F64C6A"/>
    <w:rsid w:val="00F659A6"/>
    <w:rsid w:val="00F66254"/>
    <w:rsid w:val="00F66B17"/>
    <w:rsid w:val="00F676A8"/>
    <w:rsid w:val="00F70956"/>
    <w:rsid w:val="00F730EC"/>
    <w:rsid w:val="00F75564"/>
    <w:rsid w:val="00F75B67"/>
    <w:rsid w:val="00F77BF6"/>
    <w:rsid w:val="00F77EDC"/>
    <w:rsid w:val="00F80649"/>
    <w:rsid w:val="00F817FB"/>
    <w:rsid w:val="00F81A97"/>
    <w:rsid w:val="00F81AA3"/>
    <w:rsid w:val="00F81B92"/>
    <w:rsid w:val="00F81EAA"/>
    <w:rsid w:val="00F83076"/>
    <w:rsid w:val="00F84106"/>
    <w:rsid w:val="00F844E4"/>
    <w:rsid w:val="00F84BFA"/>
    <w:rsid w:val="00F84CDD"/>
    <w:rsid w:val="00F85BBF"/>
    <w:rsid w:val="00F85E4D"/>
    <w:rsid w:val="00F8699D"/>
    <w:rsid w:val="00F8728B"/>
    <w:rsid w:val="00F9014C"/>
    <w:rsid w:val="00F9066F"/>
    <w:rsid w:val="00F9168F"/>
    <w:rsid w:val="00F91B05"/>
    <w:rsid w:val="00F924D3"/>
    <w:rsid w:val="00F930F1"/>
    <w:rsid w:val="00F9319D"/>
    <w:rsid w:val="00F93F3E"/>
    <w:rsid w:val="00F946D4"/>
    <w:rsid w:val="00F947D0"/>
    <w:rsid w:val="00F94CE3"/>
    <w:rsid w:val="00F94D62"/>
    <w:rsid w:val="00F95329"/>
    <w:rsid w:val="00F963CC"/>
    <w:rsid w:val="00F96519"/>
    <w:rsid w:val="00F96CF8"/>
    <w:rsid w:val="00F97120"/>
    <w:rsid w:val="00FA022A"/>
    <w:rsid w:val="00FA0444"/>
    <w:rsid w:val="00FA0824"/>
    <w:rsid w:val="00FA0D50"/>
    <w:rsid w:val="00FA19E2"/>
    <w:rsid w:val="00FA1E7B"/>
    <w:rsid w:val="00FA2843"/>
    <w:rsid w:val="00FA2A45"/>
    <w:rsid w:val="00FA2B91"/>
    <w:rsid w:val="00FA303A"/>
    <w:rsid w:val="00FA433D"/>
    <w:rsid w:val="00FA55F3"/>
    <w:rsid w:val="00FA5B03"/>
    <w:rsid w:val="00FA6936"/>
    <w:rsid w:val="00FB0679"/>
    <w:rsid w:val="00FB0A8C"/>
    <w:rsid w:val="00FB1085"/>
    <w:rsid w:val="00FB11EB"/>
    <w:rsid w:val="00FB1372"/>
    <w:rsid w:val="00FB14B0"/>
    <w:rsid w:val="00FB14DB"/>
    <w:rsid w:val="00FB1A6F"/>
    <w:rsid w:val="00FB24EB"/>
    <w:rsid w:val="00FB2957"/>
    <w:rsid w:val="00FB2BD6"/>
    <w:rsid w:val="00FB41B6"/>
    <w:rsid w:val="00FB6D2F"/>
    <w:rsid w:val="00FB6F0E"/>
    <w:rsid w:val="00FB7A0F"/>
    <w:rsid w:val="00FC3D78"/>
    <w:rsid w:val="00FC5E05"/>
    <w:rsid w:val="00FC7384"/>
    <w:rsid w:val="00FC757B"/>
    <w:rsid w:val="00FC75D5"/>
    <w:rsid w:val="00FC7B8D"/>
    <w:rsid w:val="00FD01E2"/>
    <w:rsid w:val="00FD0544"/>
    <w:rsid w:val="00FD371B"/>
    <w:rsid w:val="00FD4368"/>
    <w:rsid w:val="00FD5367"/>
    <w:rsid w:val="00FD633E"/>
    <w:rsid w:val="00FD6AE8"/>
    <w:rsid w:val="00FD6FBD"/>
    <w:rsid w:val="00FD7E06"/>
    <w:rsid w:val="00FD7EDA"/>
    <w:rsid w:val="00FE215D"/>
    <w:rsid w:val="00FE223E"/>
    <w:rsid w:val="00FE310A"/>
    <w:rsid w:val="00FE389F"/>
    <w:rsid w:val="00FE3E85"/>
    <w:rsid w:val="00FE432F"/>
    <w:rsid w:val="00FE435B"/>
    <w:rsid w:val="00FE47AB"/>
    <w:rsid w:val="00FE4F04"/>
    <w:rsid w:val="00FE551B"/>
    <w:rsid w:val="00FE6098"/>
    <w:rsid w:val="00FE6709"/>
    <w:rsid w:val="00FE674D"/>
    <w:rsid w:val="00FE738B"/>
    <w:rsid w:val="00FE73A7"/>
    <w:rsid w:val="00FE7A38"/>
    <w:rsid w:val="00FE7D3F"/>
    <w:rsid w:val="00FF0C7E"/>
    <w:rsid w:val="00FF169D"/>
    <w:rsid w:val="00FF1E65"/>
    <w:rsid w:val="00FF2133"/>
    <w:rsid w:val="00FF29A2"/>
    <w:rsid w:val="00FF3267"/>
    <w:rsid w:val="00FF3486"/>
    <w:rsid w:val="00FF3AB8"/>
    <w:rsid w:val="00FF4220"/>
    <w:rsid w:val="00FF4401"/>
    <w:rsid w:val="00FF50E3"/>
    <w:rsid w:val="00FF6F61"/>
    <w:rsid w:val="00FF7597"/>
    <w:rsid w:val="01032156"/>
    <w:rsid w:val="01545A05"/>
    <w:rsid w:val="015C104B"/>
    <w:rsid w:val="015D47C8"/>
    <w:rsid w:val="01664109"/>
    <w:rsid w:val="016E47CF"/>
    <w:rsid w:val="017B45CE"/>
    <w:rsid w:val="018520E5"/>
    <w:rsid w:val="01DF6095"/>
    <w:rsid w:val="01FB0763"/>
    <w:rsid w:val="01FD6FB8"/>
    <w:rsid w:val="021E6FF5"/>
    <w:rsid w:val="021F1A81"/>
    <w:rsid w:val="02257122"/>
    <w:rsid w:val="0249513D"/>
    <w:rsid w:val="02526417"/>
    <w:rsid w:val="02604429"/>
    <w:rsid w:val="029D33DC"/>
    <w:rsid w:val="02B44093"/>
    <w:rsid w:val="02DA0E42"/>
    <w:rsid w:val="02E4702F"/>
    <w:rsid w:val="02FC7ACE"/>
    <w:rsid w:val="031E451D"/>
    <w:rsid w:val="03470E56"/>
    <w:rsid w:val="03491D83"/>
    <w:rsid w:val="037221CC"/>
    <w:rsid w:val="042755DB"/>
    <w:rsid w:val="042B5227"/>
    <w:rsid w:val="043450AC"/>
    <w:rsid w:val="045A3333"/>
    <w:rsid w:val="045B4047"/>
    <w:rsid w:val="045C7A2D"/>
    <w:rsid w:val="048F146A"/>
    <w:rsid w:val="04F574FF"/>
    <w:rsid w:val="0526590B"/>
    <w:rsid w:val="053F7C34"/>
    <w:rsid w:val="054D10EA"/>
    <w:rsid w:val="05575AC4"/>
    <w:rsid w:val="0587217B"/>
    <w:rsid w:val="05B22981"/>
    <w:rsid w:val="05C10CCC"/>
    <w:rsid w:val="05E23AB3"/>
    <w:rsid w:val="060229CA"/>
    <w:rsid w:val="06297C4D"/>
    <w:rsid w:val="06460CC8"/>
    <w:rsid w:val="064A53DA"/>
    <w:rsid w:val="067D77AC"/>
    <w:rsid w:val="06A076F1"/>
    <w:rsid w:val="06D3448C"/>
    <w:rsid w:val="06E327D9"/>
    <w:rsid w:val="06E65352"/>
    <w:rsid w:val="06F37A6F"/>
    <w:rsid w:val="07486471"/>
    <w:rsid w:val="074C2E3E"/>
    <w:rsid w:val="07504EC1"/>
    <w:rsid w:val="07832BA1"/>
    <w:rsid w:val="07AA637F"/>
    <w:rsid w:val="07AB7677"/>
    <w:rsid w:val="07D314F4"/>
    <w:rsid w:val="07E21FBD"/>
    <w:rsid w:val="08031F3F"/>
    <w:rsid w:val="08161C67"/>
    <w:rsid w:val="082071CD"/>
    <w:rsid w:val="08230C78"/>
    <w:rsid w:val="0847068D"/>
    <w:rsid w:val="084C1237"/>
    <w:rsid w:val="0865499C"/>
    <w:rsid w:val="08D37A51"/>
    <w:rsid w:val="08F75D7F"/>
    <w:rsid w:val="09443B09"/>
    <w:rsid w:val="095354EF"/>
    <w:rsid w:val="097C1EC5"/>
    <w:rsid w:val="097D1872"/>
    <w:rsid w:val="09AB63DF"/>
    <w:rsid w:val="09ED69F7"/>
    <w:rsid w:val="09EF276F"/>
    <w:rsid w:val="0A2D3EFE"/>
    <w:rsid w:val="0A4F5867"/>
    <w:rsid w:val="0A5B23C9"/>
    <w:rsid w:val="0A7F40D9"/>
    <w:rsid w:val="0A872B98"/>
    <w:rsid w:val="0AAB6E9A"/>
    <w:rsid w:val="0ACF70DD"/>
    <w:rsid w:val="0B2834C0"/>
    <w:rsid w:val="0B2E376B"/>
    <w:rsid w:val="0B385D9C"/>
    <w:rsid w:val="0B3F6B7D"/>
    <w:rsid w:val="0B9B1280"/>
    <w:rsid w:val="0BB974D9"/>
    <w:rsid w:val="0BBE064B"/>
    <w:rsid w:val="0BCA3CD2"/>
    <w:rsid w:val="0BD36CA7"/>
    <w:rsid w:val="0BF05D21"/>
    <w:rsid w:val="0C246C51"/>
    <w:rsid w:val="0C256828"/>
    <w:rsid w:val="0C2D4379"/>
    <w:rsid w:val="0C356048"/>
    <w:rsid w:val="0C624BCF"/>
    <w:rsid w:val="0C73307A"/>
    <w:rsid w:val="0CF86D19"/>
    <w:rsid w:val="0D6F21DB"/>
    <w:rsid w:val="0DBA4A34"/>
    <w:rsid w:val="0E3C1CFB"/>
    <w:rsid w:val="0E556BC2"/>
    <w:rsid w:val="0E6C0189"/>
    <w:rsid w:val="0E715598"/>
    <w:rsid w:val="0E8611C8"/>
    <w:rsid w:val="0EE06B2A"/>
    <w:rsid w:val="0EEB720F"/>
    <w:rsid w:val="0EF256AB"/>
    <w:rsid w:val="0EF84603"/>
    <w:rsid w:val="0F040A6B"/>
    <w:rsid w:val="0F452E31"/>
    <w:rsid w:val="0F490538"/>
    <w:rsid w:val="0FBF6EC8"/>
    <w:rsid w:val="0FE20CB2"/>
    <w:rsid w:val="10003382"/>
    <w:rsid w:val="10317975"/>
    <w:rsid w:val="10361FC0"/>
    <w:rsid w:val="105E23FD"/>
    <w:rsid w:val="10616BA3"/>
    <w:rsid w:val="10696B28"/>
    <w:rsid w:val="108C6F6A"/>
    <w:rsid w:val="109127D2"/>
    <w:rsid w:val="10A87B1C"/>
    <w:rsid w:val="10CA46D6"/>
    <w:rsid w:val="10DD1A70"/>
    <w:rsid w:val="10F17476"/>
    <w:rsid w:val="1133473A"/>
    <w:rsid w:val="113D5F52"/>
    <w:rsid w:val="114535BD"/>
    <w:rsid w:val="115630D4"/>
    <w:rsid w:val="115F26FA"/>
    <w:rsid w:val="117A3266"/>
    <w:rsid w:val="11AB2EC7"/>
    <w:rsid w:val="11D42A69"/>
    <w:rsid w:val="11E05DD9"/>
    <w:rsid w:val="120A7A08"/>
    <w:rsid w:val="121158A1"/>
    <w:rsid w:val="12265BF8"/>
    <w:rsid w:val="123C676E"/>
    <w:rsid w:val="124F5FF8"/>
    <w:rsid w:val="12677F65"/>
    <w:rsid w:val="128B71FD"/>
    <w:rsid w:val="129C6D40"/>
    <w:rsid w:val="129D7210"/>
    <w:rsid w:val="12F21938"/>
    <w:rsid w:val="131864E5"/>
    <w:rsid w:val="133D3338"/>
    <w:rsid w:val="13622204"/>
    <w:rsid w:val="13663179"/>
    <w:rsid w:val="136D323B"/>
    <w:rsid w:val="137A4983"/>
    <w:rsid w:val="1394408B"/>
    <w:rsid w:val="13DA77A8"/>
    <w:rsid w:val="13DC6438"/>
    <w:rsid w:val="140E7C96"/>
    <w:rsid w:val="144F1276"/>
    <w:rsid w:val="14507FEC"/>
    <w:rsid w:val="14762FF9"/>
    <w:rsid w:val="148C6F24"/>
    <w:rsid w:val="14AD3953"/>
    <w:rsid w:val="14DA4757"/>
    <w:rsid w:val="14F03D33"/>
    <w:rsid w:val="152C15A1"/>
    <w:rsid w:val="15347CE9"/>
    <w:rsid w:val="15903F5C"/>
    <w:rsid w:val="159F2CD8"/>
    <w:rsid w:val="160500F9"/>
    <w:rsid w:val="16170217"/>
    <w:rsid w:val="161A30AB"/>
    <w:rsid w:val="163944B9"/>
    <w:rsid w:val="16433B9B"/>
    <w:rsid w:val="164656D7"/>
    <w:rsid w:val="16551A0B"/>
    <w:rsid w:val="16942FFA"/>
    <w:rsid w:val="1700420E"/>
    <w:rsid w:val="170810BF"/>
    <w:rsid w:val="17164CB2"/>
    <w:rsid w:val="174750DA"/>
    <w:rsid w:val="176F428E"/>
    <w:rsid w:val="178301B7"/>
    <w:rsid w:val="1784351F"/>
    <w:rsid w:val="17A65474"/>
    <w:rsid w:val="17DD62FD"/>
    <w:rsid w:val="17F07367"/>
    <w:rsid w:val="17FB6783"/>
    <w:rsid w:val="17FD0A1B"/>
    <w:rsid w:val="181D494B"/>
    <w:rsid w:val="182209C4"/>
    <w:rsid w:val="184B14B9"/>
    <w:rsid w:val="18637715"/>
    <w:rsid w:val="1864257A"/>
    <w:rsid w:val="18695DE3"/>
    <w:rsid w:val="186C7AB7"/>
    <w:rsid w:val="18BC23B6"/>
    <w:rsid w:val="18C7203E"/>
    <w:rsid w:val="18DD3949"/>
    <w:rsid w:val="18F15556"/>
    <w:rsid w:val="19212219"/>
    <w:rsid w:val="19350E99"/>
    <w:rsid w:val="195F4ECF"/>
    <w:rsid w:val="197B5DCD"/>
    <w:rsid w:val="19991F28"/>
    <w:rsid w:val="19B90C5F"/>
    <w:rsid w:val="19BA3F73"/>
    <w:rsid w:val="19CD543A"/>
    <w:rsid w:val="19E11E09"/>
    <w:rsid w:val="19E30CAA"/>
    <w:rsid w:val="19EF5939"/>
    <w:rsid w:val="1A165AF6"/>
    <w:rsid w:val="1A465B58"/>
    <w:rsid w:val="1A733830"/>
    <w:rsid w:val="1A8F0467"/>
    <w:rsid w:val="1A92674F"/>
    <w:rsid w:val="1AD35C4B"/>
    <w:rsid w:val="1AFF5587"/>
    <w:rsid w:val="1B3B394E"/>
    <w:rsid w:val="1B5A722D"/>
    <w:rsid w:val="1B612DA1"/>
    <w:rsid w:val="1BA8797B"/>
    <w:rsid w:val="1C4A5B3A"/>
    <w:rsid w:val="1C724A86"/>
    <w:rsid w:val="1C73363F"/>
    <w:rsid w:val="1C982561"/>
    <w:rsid w:val="1CB31987"/>
    <w:rsid w:val="1CB74C75"/>
    <w:rsid w:val="1CCA3ADD"/>
    <w:rsid w:val="1CD93F1B"/>
    <w:rsid w:val="1CDF178F"/>
    <w:rsid w:val="1CF859BF"/>
    <w:rsid w:val="1D06564A"/>
    <w:rsid w:val="1D0B211B"/>
    <w:rsid w:val="1D322C47"/>
    <w:rsid w:val="1D375EC6"/>
    <w:rsid w:val="1D6F1271"/>
    <w:rsid w:val="1D6F2EBB"/>
    <w:rsid w:val="1D7F5A5F"/>
    <w:rsid w:val="1D9A7CDD"/>
    <w:rsid w:val="1DA40F58"/>
    <w:rsid w:val="1E053F61"/>
    <w:rsid w:val="1E1E1D32"/>
    <w:rsid w:val="1E48649A"/>
    <w:rsid w:val="1E4A3FC0"/>
    <w:rsid w:val="1E584B64"/>
    <w:rsid w:val="1E6932AC"/>
    <w:rsid w:val="1E6D5EC3"/>
    <w:rsid w:val="1E6E196D"/>
    <w:rsid w:val="1E7D6144"/>
    <w:rsid w:val="1E8C6387"/>
    <w:rsid w:val="1EBD29E4"/>
    <w:rsid w:val="1EEC18FD"/>
    <w:rsid w:val="1F1067B2"/>
    <w:rsid w:val="1F2A7994"/>
    <w:rsid w:val="1F5074F3"/>
    <w:rsid w:val="1F990B10"/>
    <w:rsid w:val="1F9A5316"/>
    <w:rsid w:val="1FB141C7"/>
    <w:rsid w:val="1FF01F1C"/>
    <w:rsid w:val="1FFC7E94"/>
    <w:rsid w:val="1FFF9868"/>
    <w:rsid w:val="203211B0"/>
    <w:rsid w:val="205C6526"/>
    <w:rsid w:val="20717F2A"/>
    <w:rsid w:val="207B2B57"/>
    <w:rsid w:val="208421EA"/>
    <w:rsid w:val="212206F1"/>
    <w:rsid w:val="21245E20"/>
    <w:rsid w:val="21726B6C"/>
    <w:rsid w:val="21A41C3A"/>
    <w:rsid w:val="21A559CE"/>
    <w:rsid w:val="21C978F2"/>
    <w:rsid w:val="2270548B"/>
    <w:rsid w:val="22A54AC1"/>
    <w:rsid w:val="22E55D70"/>
    <w:rsid w:val="22FB3ADB"/>
    <w:rsid w:val="23244C4A"/>
    <w:rsid w:val="233A313D"/>
    <w:rsid w:val="234177C6"/>
    <w:rsid w:val="234A15CD"/>
    <w:rsid w:val="2355143D"/>
    <w:rsid w:val="23AD3AE8"/>
    <w:rsid w:val="23D23953"/>
    <w:rsid w:val="23D47116"/>
    <w:rsid w:val="240E1B79"/>
    <w:rsid w:val="242D084F"/>
    <w:rsid w:val="24316D2F"/>
    <w:rsid w:val="24347E7C"/>
    <w:rsid w:val="243F3E9B"/>
    <w:rsid w:val="24896E50"/>
    <w:rsid w:val="24BC4173"/>
    <w:rsid w:val="24C22857"/>
    <w:rsid w:val="24DB1728"/>
    <w:rsid w:val="254E0D12"/>
    <w:rsid w:val="25675458"/>
    <w:rsid w:val="25DB3F41"/>
    <w:rsid w:val="262E5F76"/>
    <w:rsid w:val="26633E71"/>
    <w:rsid w:val="268B5E48"/>
    <w:rsid w:val="26995AE5"/>
    <w:rsid w:val="26BE2ECF"/>
    <w:rsid w:val="26F34937"/>
    <w:rsid w:val="273852FE"/>
    <w:rsid w:val="274F1A8E"/>
    <w:rsid w:val="275E193B"/>
    <w:rsid w:val="27C3432D"/>
    <w:rsid w:val="28016453"/>
    <w:rsid w:val="28105A7B"/>
    <w:rsid w:val="281E690F"/>
    <w:rsid w:val="28447CD2"/>
    <w:rsid w:val="28650EDA"/>
    <w:rsid w:val="28706D19"/>
    <w:rsid w:val="28B50F65"/>
    <w:rsid w:val="28BA49EF"/>
    <w:rsid w:val="28E043E3"/>
    <w:rsid w:val="29016E70"/>
    <w:rsid w:val="292E0CD1"/>
    <w:rsid w:val="294F22F6"/>
    <w:rsid w:val="295D104C"/>
    <w:rsid w:val="2964687E"/>
    <w:rsid w:val="297D7452"/>
    <w:rsid w:val="298760C9"/>
    <w:rsid w:val="2A007C29"/>
    <w:rsid w:val="2A0A4121"/>
    <w:rsid w:val="2A263B34"/>
    <w:rsid w:val="2AB96756"/>
    <w:rsid w:val="2ADC0696"/>
    <w:rsid w:val="2AE96AF0"/>
    <w:rsid w:val="2B0B4B25"/>
    <w:rsid w:val="2B2B6F28"/>
    <w:rsid w:val="2B6B5E3B"/>
    <w:rsid w:val="2B6D0CDB"/>
    <w:rsid w:val="2B7D59D5"/>
    <w:rsid w:val="2BA2368E"/>
    <w:rsid w:val="2C444745"/>
    <w:rsid w:val="2C486B76"/>
    <w:rsid w:val="2C5361E5"/>
    <w:rsid w:val="2C557E64"/>
    <w:rsid w:val="2C803D54"/>
    <w:rsid w:val="2C905ECE"/>
    <w:rsid w:val="2CAD70E3"/>
    <w:rsid w:val="2CEB2E12"/>
    <w:rsid w:val="2CF932EA"/>
    <w:rsid w:val="2CF9552F"/>
    <w:rsid w:val="2D136E48"/>
    <w:rsid w:val="2D1B1BC2"/>
    <w:rsid w:val="2D6B2FBD"/>
    <w:rsid w:val="2D721935"/>
    <w:rsid w:val="2D7B41F9"/>
    <w:rsid w:val="2D992A08"/>
    <w:rsid w:val="2DF61A6F"/>
    <w:rsid w:val="2E1F2D74"/>
    <w:rsid w:val="2E2E1209"/>
    <w:rsid w:val="2E377861"/>
    <w:rsid w:val="2E555FE9"/>
    <w:rsid w:val="2EB4600B"/>
    <w:rsid w:val="2EC63D37"/>
    <w:rsid w:val="2ED54C1F"/>
    <w:rsid w:val="2F1C2F20"/>
    <w:rsid w:val="2F1C7B6E"/>
    <w:rsid w:val="2F40389C"/>
    <w:rsid w:val="2F430810"/>
    <w:rsid w:val="2F5D19B4"/>
    <w:rsid w:val="2F6A6270"/>
    <w:rsid w:val="2F7B2FC9"/>
    <w:rsid w:val="2F8A246F"/>
    <w:rsid w:val="2FDC3F63"/>
    <w:rsid w:val="2FE62B53"/>
    <w:rsid w:val="2FFA36D7"/>
    <w:rsid w:val="301A7398"/>
    <w:rsid w:val="304567D5"/>
    <w:rsid w:val="304765B2"/>
    <w:rsid w:val="306430C2"/>
    <w:rsid w:val="306E7FE2"/>
    <w:rsid w:val="30743643"/>
    <w:rsid w:val="30782306"/>
    <w:rsid w:val="30794B1A"/>
    <w:rsid w:val="307A50BA"/>
    <w:rsid w:val="30A532D8"/>
    <w:rsid w:val="30A847A2"/>
    <w:rsid w:val="30BB2AFC"/>
    <w:rsid w:val="30CE6CD3"/>
    <w:rsid w:val="30E468A2"/>
    <w:rsid w:val="311E2E2C"/>
    <w:rsid w:val="312D39F9"/>
    <w:rsid w:val="31471401"/>
    <w:rsid w:val="31746B60"/>
    <w:rsid w:val="31872DB7"/>
    <w:rsid w:val="3198741B"/>
    <w:rsid w:val="31A83080"/>
    <w:rsid w:val="31B87EEC"/>
    <w:rsid w:val="31CA749A"/>
    <w:rsid w:val="31CF49DF"/>
    <w:rsid w:val="31DB139B"/>
    <w:rsid w:val="31E56082"/>
    <w:rsid w:val="323C7A62"/>
    <w:rsid w:val="32AE2918"/>
    <w:rsid w:val="32EB661E"/>
    <w:rsid w:val="32FF4DB4"/>
    <w:rsid w:val="330036CF"/>
    <w:rsid w:val="33040A4B"/>
    <w:rsid w:val="331A1D5C"/>
    <w:rsid w:val="33A907CC"/>
    <w:rsid w:val="33BA709B"/>
    <w:rsid w:val="33C341A1"/>
    <w:rsid w:val="33D71B62"/>
    <w:rsid w:val="33F00D0E"/>
    <w:rsid w:val="33FC76B3"/>
    <w:rsid w:val="340F2C18"/>
    <w:rsid w:val="34802092"/>
    <w:rsid w:val="34931279"/>
    <w:rsid w:val="34993154"/>
    <w:rsid w:val="3516543A"/>
    <w:rsid w:val="352B0E15"/>
    <w:rsid w:val="35705816"/>
    <w:rsid w:val="357D48FD"/>
    <w:rsid w:val="35897434"/>
    <w:rsid w:val="35DE1766"/>
    <w:rsid w:val="35E67948"/>
    <w:rsid w:val="35F116BA"/>
    <w:rsid w:val="35FC1BEC"/>
    <w:rsid w:val="36086332"/>
    <w:rsid w:val="36377037"/>
    <w:rsid w:val="36427E74"/>
    <w:rsid w:val="36436F37"/>
    <w:rsid w:val="36563B89"/>
    <w:rsid w:val="36583A41"/>
    <w:rsid w:val="3699568D"/>
    <w:rsid w:val="36BD75CE"/>
    <w:rsid w:val="37024FC4"/>
    <w:rsid w:val="370C3292"/>
    <w:rsid w:val="37B94B15"/>
    <w:rsid w:val="37F22D2A"/>
    <w:rsid w:val="38092FF0"/>
    <w:rsid w:val="38102A5C"/>
    <w:rsid w:val="38170F5F"/>
    <w:rsid w:val="38171193"/>
    <w:rsid w:val="384358B1"/>
    <w:rsid w:val="384A04C4"/>
    <w:rsid w:val="384A37BC"/>
    <w:rsid w:val="38B14F10"/>
    <w:rsid w:val="38CD7CE2"/>
    <w:rsid w:val="38FB618B"/>
    <w:rsid w:val="392377AA"/>
    <w:rsid w:val="393C6ED0"/>
    <w:rsid w:val="39407DC9"/>
    <w:rsid w:val="395560D2"/>
    <w:rsid w:val="39964090"/>
    <w:rsid w:val="39D92970"/>
    <w:rsid w:val="39DE5ADF"/>
    <w:rsid w:val="39F0458F"/>
    <w:rsid w:val="39FE53CC"/>
    <w:rsid w:val="3A2541B2"/>
    <w:rsid w:val="3A504254"/>
    <w:rsid w:val="3A611A86"/>
    <w:rsid w:val="3AC1102C"/>
    <w:rsid w:val="3AEC4409"/>
    <w:rsid w:val="3AFB6916"/>
    <w:rsid w:val="3B01268D"/>
    <w:rsid w:val="3B175FA6"/>
    <w:rsid w:val="3B351E28"/>
    <w:rsid w:val="3B36794F"/>
    <w:rsid w:val="3B637CFD"/>
    <w:rsid w:val="3B903503"/>
    <w:rsid w:val="3B9B04C0"/>
    <w:rsid w:val="3BA50921"/>
    <w:rsid w:val="3BAC7C11"/>
    <w:rsid w:val="3C3212AB"/>
    <w:rsid w:val="3C503C5C"/>
    <w:rsid w:val="3D0A54AC"/>
    <w:rsid w:val="3D393930"/>
    <w:rsid w:val="3D6B1839"/>
    <w:rsid w:val="3DCE09A7"/>
    <w:rsid w:val="3DD516A1"/>
    <w:rsid w:val="3DEE6735"/>
    <w:rsid w:val="3DFE480B"/>
    <w:rsid w:val="3E0D4FFF"/>
    <w:rsid w:val="3E334061"/>
    <w:rsid w:val="3E3B010A"/>
    <w:rsid w:val="3E66679D"/>
    <w:rsid w:val="3E742ABC"/>
    <w:rsid w:val="3E9926CE"/>
    <w:rsid w:val="3E9F19CB"/>
    <w:rsid w:val="3EA03A5D"/>
    <w:rsid w:val="3ECF7E9E"/>
    <w:rsid w:val="3EE768AB"/>
    <w:rsid w:val="3F0A537A"/>
    <w:rsid w:val="3F381DAD"/>
    <w:rsid w:val="3F6E5A55"/>
    <w:rsid w:val="3FB75293"/>
    <w:rsid w:val="3FF86467"/>
    <w:rsid w:val="3FFD33EE"/>
    <w:rsid w:val="400C6ED0"/>
    <w:rsid w:val="401F6C03"/>
    <w:rsid w:val="402F5C93"/>
    <w:rsid w:val="40303340"/>
    <w:rsid w:val="404E1C7B"/>
    <w:rsid w:val="404E1E0E"/>
    <w:rsid w:val="40884808"/>
    <w:rsid w:val="409A44DC"/>
    <w:rsid w:val="40E37C31"/>
    <w:rsid w:val="40EF4827"/>
    <w:rsid w:val="40F86572"/>
    <w:rsid w:val="40FC36CA"/>
    <w:rsid w:val="41032081"/>
    <w:rsid w:val="41206E76"/>
    <w:rsid w:val="412F4B20"/>
    <w:rsid w:val="41877A4E"/>
    <w:rsid w:val="41DD6D76"/>
    <w:rsid w:val="420E151D"/>
    <w:rsid w:val="420F4A55"/>
    <w:rsid w:val="425549ED"/>
    <w:rsid w:val="42B92F85"/>
    <w:rsid w:val="42BD599A"/>
    <w:rsid w:val="42CE53D3"/>
    <w:rsid w:val="430648A9"/>
    <w:rsid w:val="430E645B"/>
    <w:rsid w:val="431E781F"/>
    <w:rsid w:val="4352563F"/>
    <w:rsid w:val="437C611B"/>
    <w:rsid w:val="43D47915"/>
    <w:rsid w:val="43E36ACC"/>
    <w:rsid w:val="43F43A15"/>
    <w:rsid w:val="44244DD7"/>
    <w:rsid w:val="44287B94"/>
    <w:rsid w:val="448C4F7D"/>
    <w:rsid w:val="44A10476"/>
    <w:rsid w:val="44D93397"/>
    <w:rsid w:val="44FD5C62"/>
    <w:rsid w:val="450D44A1"/>
    <w:rsid w:val="45154A79"/>
    <w:rsid w:val="45464C32"/>
    <w:rsid w:val="458E605B"/>
    <w:rsid w:val="45B67E90"/>
    <w:rsid w:val="45ED50AE"/>
    <w:rsid w:val="46026DAB"/>
    <w:rsid w:val="4638178F"/>
    <w:rsid w:val="465029A7"/>
    <w:rsid w:val="46BA6A9F"/>
    <w:rsid w:val="46D47C12"/>
    <w:rsid w:val="47841A42"/>
    <w:rsid w:val="47C86CBC"/>
    <w:rsid w:val="47DB3D58"/>
    <w:rsid w:val="47FD7147"/>
    <w:rsid w:val="48391D93"/>
    <w:rsid w:val="48505643"/>
    <w:rsid w:val="486F3408"/>
    <w:rsid w:val="48746726"/>
    <w:rsid w:val="48783354"/>
    <w:rsid w:val="48931F3C"/>
    <w:rsid w:val="48997B3C"/>
    <w:rsid w:val="48A37F64"/>
    <w:rsid w:val="48A705F2"/>
    <w:rsid w:val="48FB3F80"/>
    <w:rsid w:val="49423962"/>
    <w:rsid w:val="497D02C6"/>
    <w:rsid w:val="4A0F7CE8"/>
    <w:rsid w:val="4A2A23C9"/>
    <w:rsid w:val="4A347F6C"/>
    <w:rsid w:val="4A7706EF"/>
    <w:rsid w:val="4AC365CF"/>
    <w:rsid w:val="4B3E0B88"/>
    <w:rsid w:val="4B7D2F08"/>
    <w:rsid w:val="4BD034C6"/>
    <w:rsid w:val="4BEA46D7"/>
    <w:rsid w:val="4BFED2B7"/>
    <w:rsid w:val="4C2A2BB8"/>
    <w:rsid w:val="4C37194B"/>
    <w:rsid w:val="4C3B66BE"/>
    <w:rsid w:val="4C5747FB"/>
    <w:rsid w:val="4C7563BF"/>
    <w:rsid w:val="4CA5688D"/>
    <w:rsid w:val="4CDB3A1E"/>
    <w:rsid w:val="4CE76CFB"/>
    <w:rsid w:val="4D0B7A6A"/>
    <w:rsid w:val="4D0E13B1"/>
    <w:rsid w:val="4D28619F"/>
    <w:rsid w:val="4D465454"/>
    <w:rsid w:val="4D6E2F78"/>
    <w:rsid w:val="4D8416F4"/>
    <w:rsid w:val="4DAE5AC1"/>
    <w:rsid w:val="4DB339F9"/>
    <w:rsid w:val="4DE4148C"/>
    <w:rsid w:val="4DF73BB0"/>
    <w:rsid w:val="4DF81684"/>
    <w:rsid w:val="4E222E8F"/>
    <w:rsid w:val="4E3F019B"/>
    <w:rsid w:val="4E813FCA"/>
    <w:rsid w:val="4EAC6CE8"/>
    <w:rsid w:val="4EC258BB"/>
    <w:rsid w:val="4F006DAF"/>
    <w:rsid w:val="4FA02F72"/>
    <w:rsid w:val="4FF17B2C"/>
    <w:rsid w:val="50373AF5"/>
    <w:rsid w:val="50376B16"/>
    <w:rsid w:val="507A1C34"/>
    <w:rsid w:val="508440F0"/>
    <w:rsid w:val="50E21CB3"/>
    <w:rsid w:val="50EF3816"/>
    <w:rsid w:val="50F8370E"/>
    <w:rsid w:val="512A365A"/>
    <w:rsid w:val="513D4EF5"/>
    <w:rsid w:val="514167AB"/>
    <w:rsid w:val="518368C3"/>
    <w:rsid w:val="51955D9E"/>
    <w:rsid w:val="51964627"/>
    <w:rsid w:val="519C04C8"/>
    <w:rsid w:val="51AE0D39"/>
    <w:rsid w:val="51B7313F"/>
    <w:rsid w:val="51BF3DA2"/>
    <w:rsid w:val="51E6094D"/>
    <w:rsid w:val="520728C0"/>
    <w:rsid w:val="5218344C"/>
    <w:rsid w:val="521A36CE"/>
    <w:rsid w:val="52262073"/>
    <w:rsid w:val="523A7FE9"/>
    <w:rsid w:val="52453052"/>
    <w:rsid w:val="5257222D"/>
    <w:rsid w:val="525A17A3"/>
    <w:rsid w:val="52D647A9"/>
    <w:rsid w:val="52E24639"/>
    <w:rsid w:val="52EB2434"/>
    <w:rsid w:val="530F48B5"/>
    <w:rsid w:val="53316F22"/>
    <w:rsid w:val="534E52C9"/>
    <w:rsid w:val="53E43F94"/>
    <w:rsid w:val="541561CF"/>
    <w:rsid w:val="54421A5F"/>
    <w:rsid w:val="54456345"/>
    <w:rsid w:val="544E4289"/>
    <w:rsid w:val="545735A3"/>
    <w:rsid w:val="54A832F9"/>
    <w:rsid w:val="54F84219"/>
    <w:rsid w:val="54FE2E33"/>
    <w:rsid w:val="55553375"/>
    <w:rsid w:val="555D6838"/>
    <w:rsid w:val="55945546"/>
    <w:rsid w:val="55A82D9F"/>
    <w:rsid w:val="56174A5A"/>
    <w:rsid w:val="561D1A02"/>
    <w:rsid w:val="56383F6B"/>
    <w:rsid w:val="564E7DEA"/>
    <w:rsid w:val="566903D7"/>
    <w:rsid w:val="566C201F"/>
    <w:rsid w:val="5689497F"/>
    <w:rsid w:val="569B653B"/>
    <w:rsid w:val="56B22127"/>
    <w:rsid w:val="56EB73E7"/>
    <w:rsid w:val="56F50266"/>
    <w:rsid w:val="56FE3ACD"/>
    <w:rsid w:val="57405985"/>
    <w:rsid w:val="574323BC"/>
    <w:rsid w:val="5748483A"/>
    <w:rsid w:val="57580F21"/>
    <w:rsid w:val="57660B24"/>
    <w:rsid w:val="576B22D6"/>
    <w:rsid w:val="57AA2DFF"/>
    <w:rsid w:val="57C77E54"/>
    <w:rsid w:val="5866766D"/>
    <w:rsid w:val="58782BD5"/>
    <w:rsid w:val="58AF17FF"/>
    <w:rsid w:val="58C44394"/>
    <w:rsid w:val="58E1439B"/>
    <w:rsid w:val="58E72D6F"/>
    <w:rsid w:val="58EF7AA0"/>
    <w:rsid w:val="58F11B67"/>
    <w:rsid w:val="59017D53"/>
    <w:rsid w:val="590D09EF"/>
    <w:rsid w:val="59262959"/>
    <w:rsid w:val="595474C6"/>
    <w:rsid w:val="595E157F"/>
    <w:rsid w:val="595E58FF"/>
    <w:rsid w:val="59B65477"/>
    <w:rsid w:val="59D93E6F"/>
    <w:rsid w:val="5A040EEC"/>
    <w:rsid w:val="5A154F92"/>
    <w:rsid w:val="5A3A10D3"/>
    <w:rsid w:val="5A4B4D41"/>
    <w:rsid w:val="5A5D684E"/>
    <w:rsid w:val="5A702E62"/>
    <w:rsid w:val="5A7A4147"/>
    <w:rsid w:val="5ACB1BBF"/>
    <w:rsid w:val="5AED1185"/>
    <w:rsid w:val="5B1655EB"/>
    <w:rsid w:val="5B47621A"/>
    <w:rsid w:val="5B5E5180"/>
    <w:rsid w:val="5B61412D"/>
    <w:rsid w:val="5B6C1525"/>
    <w:rsid w:val="5B765E19"/>
    <w:rsid w:val="5B7C2E75"/>
    <w:rsid w:val="5B7E79C3"/>
    <w:rsid w:val="5C534899"/>
    <w:rsid w:val="5CE0702A"/>
    <w:rsid w:val="5CE35741"/>
    <w:rsid w:val="5CF80AB0"/>
    <w:rsid w:val="5D1953C3"/>
    <w:rsid w:val="5D577585"/>
    <w:rsid w:val="5D814D0B"/>
    <w:rsid w:val="5DD92690"/>
    <w:rsid w:val="5DEB51E3"/>
    <w:rsid w:val="5E5A661E"/>
    <w:rsid w:val="5EBA601D"/>
    <w:rsid w:val="5ED0372D"/>
    <w:rsid w:val="5EE73FDC"/>
    <w:rsid w:val="5EF91FF2"/>
    <w:rsid w:val="5EFB60FA"/>
    <w:rsid w:val="5F2D14B7"/>
    <w:rsid w:val="5F612362"/>
    <w:rsid w:val="5F625412"/>
    <w:rsid w:val="5F7F1015"/>
    <w:rsid w:val="5FB24F46"/>
    <w:rsid w:val="5FC34B86"/>
    <w:rsid w:val="5FCD1DE0"/>
    <w:rsid w:val="5FDB6E58"/>
    <w:rsid w:val="5FF7D59A"/>
    <w:rsid w:val="60511492"/>
    <w:rsid w:val="60A9459B"/>
    <w:rsid w:val="60BE6722"/>
    <w:rsid w:val="60F65DF9"/>
    <w:rsid w:val="610761CB"/>
    <w:rsid w:val="611D0881"/>
    <w:rsid w:val="613A1697"/>
    <w:rsid w:val="613E15E6"/>
    <w:rsid w:val="61946FF9"/>
    <w:rsid w:val="61A94127"/>
    <w:rsid w:val="61AD1E69"/>
    <w:rsid w:val="61BC3E5A"/>
    <w:rsid w:val="61CB6793"/>
    <w:rsid w:val="61F47A98"/>
    <w:rsid w:val="620A357C"/>
    <w:rsid w:val="621C0D9D"/>
    <w:rsid w:val="62211F6E"/>
    <w:rsid w:val="626F1E40"/>
    <w:rsid w:val="62813B0D"/>
    <w:rsid w:val="62FE4A30"/>
    <w:rsid w:val="631303F2"/>
    <w:rsid w:val="631E1278"/>
    <w:rsid w:val="632966BD"/>
    <w:rsid w:val="63464DF0"/>
    <w:rsid w:val="63BC45E5"/>
    <w:rsid w:val="63CD7A3B"/>
    <w:rsid w:val="63E17233"/>
    <w:rsid w:val="63E31A11"/>
    <w:rsid w:val="64011AAB"/>
    <w:rsid w:val="640A6D6E"/>
    <w:rsid w:val="646C600B"/>
    <w:rsid w:val="647128E5"/>
    <w:rsid w:val="647F17BD"/>
    <w:rsid w:val="64915A72"/>
    <w:rsid w:val="64A357A5"/>
    <w:rsid w:val="64CB77ED"/>
    <w:rsid w:val="64D911C7"/>
    <w:rsid w:val="65013BEC"/>
    <w:rsid w:val="65026D6D"/>
    <w:rsid w:val="650B7F92"/>
    <w:rsid w:val="651915C4"/>
    <w:rsid w:val="6530475E"/>
    <w:rsid w:val="653817B9"/>
    <w:rsid w:val="65422435"/>
    <w:rsid w:val="655A0F2B"/>
    <w:rsid w:val="655D4582"/>
    <w:rsid w:val="65782CD0"/>
    <w:rsid w:val="65913A58"/>
    <w:rsid w:val="65A5311F"/>
    <w:rsid w:val="65EC1477"/>
    <w:rsid w:val="66216982"/>
    <w:rsid w:val="662326FA"/>
    <w:rsid w:val="663356F8"/>
    <w:rsid w:val="6659057D"/>
    <w:rsid w:val="66D2231B"/>
    <w:rsid w:val="67010561"/>
    <w:rsid w:val="67103179"/>
    <w:rsid w:val="67310E46"/>
    <w:rsid w:val="674B52E8"/>
    <w:rsid w:val="67562BA5"/>
    <w:rsid w:val="6758238A"/>
    <w:rsid w:val="67670D0C"/>
    <w:rsid w:val="676759C8"/>
    <w:rsid w:val="6780592A"/>
    <w:rsid w:val="67876CB8"/>
    <w:rsid w:val="67962D4B"/>
    <w:rsid w:val="67CF6D13"/>
    <w:rsid w:val="67DB5917"/>
    <w:rsid w:val="67E10ABE"/>
    <w:rsid w:val="67F105D6"/>
    <w:rsid w:val="680F75D8"/>
    <w:rsid w:val="68155815"/>
    <w:rsid w:val="68372FF4"/>
    <w:rsid w:val="688651C2"/>
    <w:rsid w:val="688A3C29"/>
    <w:rsid w:val="689121D0"/>
    <w:rsid w:val="68DE6DAC"/>
    <w:rsid w:val="69731BEA"/>
    <w:rsid w:val="697C4DFF"/>
    <w:rsid w:val="69816BDD"/>
    <w:rsid w:val="698E5D07"/>
    <w:rsid w:val="69930062"/>
    <w:rsid w:val="69962AE3"/>
    <w:rsid w:val="69B11D61"/>
    <w:rsid w:val="69B8556C"/>
    <w:rsid w:val="69C64236"/>
    <w:rsid w:val="69D84E07"/>
    <w:rsid w:val="6A070584"/>
    <w:rsid w:val="6A4470E3"/>
    <w:rsid w:val="6AB76CC0"/>
    <w:rsid w:val="6AC20840"/>
    <w:rsid w:val="6AE66F24"/>
    <w:rsid w:val="6B030D4C"/>
    <w:rsid w:val="6B03430C"/>
    <w:rsid w:val="6B1F5431"/>
    <w:rsid w:val="6B430384"/>
    <w:rsid w:val="6BF55C9D"/>
    <w:rsid w:val="6BF949BC"/>
    <w:rsid w:val="6C42762E"/>
    <w:rsid w:val="6C4852F1"/>
    <w:rsid w:val="6C4B7738"/>
    <w:rsid w:val="6C6A0B1C"/>
    <w:rsid w:val="6D142D9C"/>
    <w:rsid w:val="6D1E4118"/>
    <w:rsid w:val="6D217B9F"/>
    <w:rsid w:val="6D2C7388"/>
    <w:rsid w:val="6D412955"/>
    <w:rsid w:val="6D5706E5"/>
    <w:rsid w:val="6D610E3F"/>
    <w:rsid w:val="6D870464"/>
    <w:rsid w:val="6DBC0B4D"/>
    <w:rsid w:val="6DC465A3"/>
    <w:rsid w:val="6DE21012"/>
    <w:rsid w:val="6DEE7A91"/>
    <w:rsid w:val="6DF826BE"/>
    <w:rsid w:val="6DFA2DA4"/>
    <w:rsid w:val="6E0D265B"/>
    <w:rsid w:val="6EB23BBE"/>
    <w:rsid w:val="6ED92C5C"/>
    <w:rsid w:val="6F0D3F47"/>
    <w:rsid w:val="6F2D6397"/>
    <w:rsid w:val="6F462077"/>
    <w:rsid w:val="6F5E0C47"/>
    <w:rsid w:val="6F634D48"/>
    <w:rsid w:val="6F98280E"/>
    <w:rsid w:val="6FB553A1"/>
    <w:rsid w:val="700E0E17"/>
    <w:rsid w:val="701337DF"/>
    <w:rsid w:val="702E4908"/>
    <w:rsid w:val="70305052"/>
    <w:rsid w:val="703242F2"/>
    <w:rsid w:val="70731F58"/>
    <w:rsid w:val="707B3132"/>
    <w:rsid w:val="70815EFD"/>
    <w:rsid w:val="70AD6B66"/>
    <w:rsid w:val="70E84C6C"/>
    <w:rsid w:val="70ED4030"/>
    <w:rsid w:val="716F6717"/>
    <w:rsid w:val="71997D14"/>
    <w:rsid w:val="71DE1BCB"/>
    <w:rsid w:val="71EE7D61"/>
    <w:rsid w:val="72883D4B"/>
    <w:rsid w:val="7299136D"/>
    <w:rsid w:val="729D779F"/>
    <w:rsid w:val="72AA4829"/>
    <w:rsid w:val="72B238DD"/>
    <w:rsid w:val="72F266D0"/>
    <w:rsid w:val="73027235"/>
    <w:rsid w:val="731335EB"/>
    <w:rsid w:val="73C848E1"/>
    <w:rsid w:val="74145D78"/>
    <w:rsid w:val="741E1F56"/>
    <w:rsid w:val="745B4BFE"/>
    <w:rsid w:val="746D0776"/>
    <w:rsid w:val="747A065C"/>
    <w:rsid w:val="748E3F0F"/>
    <w:rsid w:val="74C67178"/>
    <w:rsid w:val="74E60C45"/>
    <w:rsid w:val="74FD34A5"/>
    <w:rsid w:val="75006AF4"/>
    <w:rsid w:val="7514010A"/>
    <w:rsid w:val="753A62F8"/>
    <w:rsid w:val="7541264F"/>
    <w:rsid w:val="754B7661"/>
    <w:rsid w:val="760F67F7"/>
    <w:rsid w:val="7632780D"/>
    <w:rsid w:val="766B11DC"/>
    <w:rsid w:val="76704AB0"/>
    <w:rsid w:val="768F5B89"/>
    <w:rsid w:val="76FE0C82"/>
    <w:rsid w:val="770A0ECC"/>
    <w:rsid w:val="776203F3"/>
    <w:rsid w:val="776E0DEC"/>
    <w:rsid w:val="77DE3799"/>
    <w:rsid w:val="77EF4B32"/>
    <w:rsid w:val="782C542B"/>
    <w:rsid w:val="7844413F"/>
    <w:rsid w:val="78476B7D"/>
    <w:rsid w:val="78986CF8"/>
    <w:rsid w:val="78C04FAC"/>
    <w:rsid w:val="78D73285"/>
    <w:rsid w:val="78D802CB"/>
    <w:rsid w:val="792F0F5E"/>
    <w:rsid w:val="796B468C"/>
    <w:rsid w:val="7976220E"/>
    <w:rsid w:val="797C0647"/>
    <w:rsid w:val="799A287B"/>
    <w:rsid w:val="799F60E4"/>
    <w:rsid w:val="79D42C5C"/>
    <w:rsid w:val="79F521A7"/>
    <w:rsid w:val="7A304F8E"/>
    <w:rsid w:val="7A3A5241"/>
    <w:rsid w:val="7A4879F9"/>
    <w:rsid w:val="7A4C709C"/>
    <w:rsid w:val="7A5E52F8"/>
    <w:rsid w:val="7AAD3889"/>
    <w:rsid w:val="7ABB6F4D"/>
    <w:rsid w:val="7B0408F4"/>
    <w:rsid w:val="7B1E74DC"/>
    <w:rsid w:val="7B51340D"/>
    <w:rsid w:val="7B750D22"/>
    <w:rsid w:val="7BCB3F58"/>
    <w:rsid w:val="7BDF6541"/>
    <w:rsid w:val="7BEA4E62"/>
    <w:rsid w:val="7BF10231"/>
    <w:rsid w:val="7C5E2DEC"/>
    <w:rsid w:val="7CAD2DE1"/>
    <w:rsid w:val="7CBB3234"/>
    <w:rsid w:val="7CE50018"/>
    <w:rsid w:val="7CE85FF3"/>
    <w:rsid w:val="7D162B61"/>
    <w:rsid w:val="7D285405"/>
    <w:rsid w:val="7D290D49"/>
    <w:rsid w:val="7D857152"/>
    <w:rsid w:val="7D926908"/>
    <w:rsid w:val="7DAE163A"/>
    <w:rsid w:val="7DBB0388"/>
    <w:rsid w:val="7E3037AE"/>
    <w:rsid w:val="7E451955"/>
    <w:rsid w:val="7E527BC8"/>
    <w:rsid w:val="7E9B7F59"/>
    <w:rsid w:val="7ECE2B6E"/>
    <w:rsid w:val="7EDC1B88"/>
    <w:rsid w:val="7EE77AB3"/>
    <w:rsid w:val="7F086945"/>
    <w:rsid w:val="7F273623"/>
    <w:rsid w:val="7F3B1085"/>
    <w:rsid w:val="7F7B7294"/>
    <w:rsid w:val="7F8518D8"/>
    <w:rsid w:val="7FA11356"/>
    <w:rsid w:val="BEDF4F96"/>
    <w:rsid w:val="DB799E06"/>
    <w:rsid w:val="EFF570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35"/>
    <w:qFormat/>
    <w:uiPriority w:val="0"/>
    <w:pPr>
      <w:keepNext/>
      <w:outlineLvl w:val="0"/>
    </w:pPr>
    <w:rPr>
      <w:rFonts w:ascii="宋体"/>
      <w:sz w:val="28"/>
    </w:rPr>
  </w:style>
  <w:style w:type="paragraph" w:styleId="4">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snapToGrid w:val="0"/>
      <w:spacing w:before="120" w:line="500" w:lineRule="atLeast"/>
      <w:ind w:firstLine="567"/>
      <w:outlineLvl w:val="3"/>
    </w:pPr>
    <w:rPr>
      <w:rFonts w:ascii="宋体"/>
      <w:b/>
      <w:kern w:val="52"/>
      <w:sz w:val="27"/>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7">
    <w:name w:val="caption"/>
    <w:basedOn w:val="1"/>
    <w:next w:val="1"/>
    <w:qFormat/>
    <w:uiPriority w:val="0"/>
    <w:rPr>
      <w:rFonts w:ascii="Arial" w:hAnsi="Arial" w:eastAsia="黑体" w:cs="Arial"/>
      <w:sz w:val="20"/>
    </w:rPr>
  </w:style>
  <w:style w:type="paragraph" w:styleId="8">
    <w:name w:val="Document Map"/>
    <w:basedOn w:val="1"/>
    <w:semiHidden/>
    <w:qFormat/>
    <w:uiPriority w:val="0"/>
    <w:pPr>
      <w:shd w:val="clear" w:color="auto" w:fill="000080"/>
    </w:pPr>
  </w:style>
  <w:style w:type="paragraph" w:styleId="9">
    <w:name w:val="annotation text"/>
    <w:basedOn w:val="1"/>
    <w:link w:val="39"/>
    <w:qFormat/>
    <w:uiPriority w:val="0"/>
    <w:pPr>
      <w:jc w:val="left"/>
    </w:pPr>
  </w:style>
  <w:style w:type="paragraph" w:styleId="10">
    <w:name w:val="Body Text 3"/>
    <w:basedOn w:val="1"/>
    <w:next w:val="1"/>
    <w:qFormat/>
    <w:uiPriority w:val="0"/>
    <w:pPr>
      <w:adjustRightInd w:val="0"/>
      <w:snapToGrid w:val="0"/>
      <w:spacing w:after="120" w:line="360" w:lineRule="auto"/>
    </w:pPr>
    <w:rPr>
      <w:kern w:val="0"/>
      <w:sz w:val="16"/>
    </w:rPr>
  </w:style>
  <w:style w:type="paragraph" w:styleId="11">
    <w:name w:val="Body Text"/>
    <w:basedOn w:val="1"/>
    <w:next w:val="1"/>
    <w:link w:val="51"/>
    <w:qFormat/>
    <w:uiPriority w:val="99"/>
    <w:pPr>
      <w:spacing w:after="120"/>
    </w:pPr>
    <w:rPr>
      <w:rFonts w:asciiTheme="minorHAnsi" w:hAnsiTheme="minorHAnsi" w:eastAsiaTheme="minorEastAsia" w:cstheme="minorBidi"/>
      <w:szCs w:val="22"/>
    </w:rPr>
  </w:style>
  <w:style w:type="paragraph" w:styleId="12">
    <w:name w:val="Body Text Indent"/>
    <w:basedOn w:val="1"/>
    <w:next w:val="13"/>
    <w:qFormat/>
    <w:uiPriority w:val="0"/>
    <w:pPr>
      <w:ind w:firstLine="630"/>
    </w:pPr>
    <w:rPr>
      <w:rFonts w:eastAsia="仿宋_GB2312"/>
      <w:sz w:val="28"/>
    </w:rPr>
  </w:style>
  <w:style w:type="paragraph" w:styleId="13">
    <w:name w:val="envelope return"/>
    <w:basedOn w:val="1"/>
    <w:qFormat/>
    <w:uiPriority w:val="99"/>
    <w:pPr>
      <w:snapToGrid w:val="0"/>
    </w:pPr>
    <w:rPr>
      <w:rFonts w:ascii="Arial" w:hAnsi="Arial"/>
    </w:rPr>
  </w:style>
  <w:style w:type="paragraph" w:styleId="14">
    <w:name w:val="toc 3"/>
    <w:basedOn w:val="1"/>
    <w:next w:val="1"/>
    <w:qFormat/>
    <w:uiPriority w:val="39"/>
    <w:pPr>
      <w:ind w:left="840" w:leftChars="400"/>
    </w:pPr>
  </w:style>
  <w:style w:type="paragraph" w:styleId="15">
    <w:name w:val="Plain Text"/>
    <w:basedOn w:val="1"/>
    <w:next w:val="16"/>
    <w:link w:val="36"/>
    <w:qFormat/>
    <w:uiPriority w:val="0"/>
    <w:pPr>
      <w:spacing w:line="360" w:lineRule="auto"/>
    </w:pPr>
    <w:rPr>
      <w:rFonts w:ascii="楷体_GB2312" w:hAnsi="Courier New" w:eastAsia="楷体_GB2312"/>
      <w:sz w:val="24"/>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Date"/>
    <w:basedOn w:val="1"/>
    <w:next w:val="1"/>
    <w:link w:val="37"/>
    <w:qFormat/>
    <w:uiPriority w:val="0"/>
    <w:rPr>
      <w:sz w:val="28"/>
    </w:rPr>
  </w:style>
  <w:style w:type="paragraph" w:styleId="18">
    <w:name w:val="Body Text Indent 2"/>
    <w:basedOn w:val="1"/>
    <w:qFormat/>
    <w:uiPriority w:val="0"/>
    <w:pPr>
      <w:spacing w:line="312" w:lineRule="auto"/>
      <w:ind w:firstLine="480" w:firstLineChars="200"/>
    </w:pPr>
    <w:rPr>
      <w:sz w:val="24"/>
    </w:rPr>
  </w:style>
  <w:style w:type="paragraph" w:styleId="19">
    <w:name w:val="Balloon Text"/>
    <w:basedOn w:val="1"/>
    <w:semiHidden/>
    <w:qFormat/>
    <w:uiPriority w:val="0"/>
    <w:rPr>
      <w:sz w:val="18"/>
      <w:szCs w:val="18"/>
    </w:rPr>
  </w:style>
  <w:style w:type="paragraph" w:styleId="20">
    <w:name w:val="footer"/>
    <w:basedOn w:val="1"/>
    <w:link w:val="45"/>
    <w:qFormat/>
    <w:uiPriority w:val="99"/>
    <w:pPr>
      <w:tabs>
        <w:tab w:val="center" w:pos="4153"/>
        <w:tab w:val="right" w:pos="8306"/>
      </w:tabs>
      <w:snapToGrid w:val="0"/>
      <w:jc w:val="left"/>
    </w:pPr>
    <w:rPr>
      <w:sz w:val="18"/>
    </w:rPr>
  </w:style>
  <w:style w:type="paragraph" w:styleId="21">
    <w:name w:val="toc 1"/>
    <w:basedOn w:val="1"/>
    <w:next w:val="1"/>
    <w:qFormat/>
    <w:uiPriority w:val="39"/>
    <w:pPr>
      <w:tabs>
        <w:tab w:val="right" w:leader="dot" w:pos="9639"/>
      </w:tabs>
      <w:ind w:firstLine="425" w:firstLineChars="177"/>
    </w:pPr>
  </w:style>
  <w:style w:type="paragraph" w:styleId="22">
    <w:name w:val="toc 2"/>
    <w:basedOn w:val="1"/>
    <w:next w:val="1"/>
    <w:qFormat/>
    <w:uiPriority w:val="39"/>
    <w:pPr>
      <w:tabs>
        <w:tab w:val="left" w:pos="941"/>
        <w:tab w:val="right" w:leader="dot" w:pos="9629"/>
      </w:tabs>
      <w:ind w:left="420" w:leftChars="200"/>
    </w:pPr>
  </w:style>
  <w:style w:type="paragraph" w:styleId="23">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4">
    <w:name w:val="annotation subject"/>
    <w:basedOn w:val="9"/>
    <w:next w:val="9"/>
    <w:semiHidden/>
    <w:qFormat/>
    <w:uiPriority w:val="0"/>
    <w:rPr>
      <w:b/>
      <w:bCs/>
    </w:rPr>
  </w:style>
  <w:style w:type="paragraph" w:styleId="25">
    <w:name w:val="Body Text First Indent"/>
    <w:basedOn w:val="11"/>
    <w:next w:val="1"/>
    <w:link w:val="62"/>
    <w:qFormat/>
    <w:uiPriority w:val="0"/>
    <w:pPr>
      <w:ind w:firstLine="420" w:firstLineChars="100"/>
    </w:pPr>
    <w:rPr>
      <w:rFonts w:ascii="Calibri" w:hAnsi="Calibri" w:eastAsia="宋体" w:cs="Times New Roman"/>
      <w:szCs w:val="20"/>
    </w:rPr>
  </w:style>
  <w:style w:type="paragraph" w:styleId="26">
    <w:name w:val="Body Text First Indent 2"/>
    <w:basedOn w:val="12"/>
    <w:next w:val="1"/>
    <w:qFormat/>
    <w:uiPriority w:val="0"/>
    <w:pPr>
      <w:ind w:left="420" w:leftChars="200" w:firstLine="420" w:firstLineChars="200"/>
    </w:pPr>
    <w:rPr>
      <w:rFonts w:eastAsia="宋体"/>
      <w:sz w:val="21"/>
      <w:szCs w:val="24"/>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basedOn w:val="29"/>
    <w:unhideWhenUsed/>
    <w:qFormat/>
    <w:uiPriority w:val="99"/>
    <w:rPr>
      <w:color w:val="954F72"/>
      <w:u w:val="single"/>
    </w:rPr>
  </w:style>
  <w:style w:type="character" w:styleId="33">
    <w:name w:val="Hyperlink"/>
    <w:basedOn w:val="29"/>
    <w:qFormat/>
    <w:uiPriority w:val="99"/>
    <w:rPr>
      <w:color w:val="0000FF"/>
      <w:u w:val="single"/>
    </w:rPr>
  </w:style>
  <w:style w:type="character" w:styleId="34">
    <w:name w:val="annotation reference"/>
    <w:semiHidden/>
    <w:qFormat/>
    <w:uiPriority w:val="0"/>
    <w:rPr>
      <w:sz w:val="21"/>
      <w:szCs w:val="21"/>
    </w:rPr>
  </w:style>
  <w:style w:type="character" w:customStyle="1" w:styleId="35">
    <w:name w:val="标题 1 Char"/>
    <w:link w:val="3"/>
    <w:qFormat/>
    <w:uiPriority w:val="0"/>
    <w:rPr>
      <w:rFonts w:ascii="宋体"/>
      <w:kern w:val="2"/>
      <w:sz w:val="28"/>
    </w:rPr>
  </w:style>
  <w:style w:type="character" w:customStyle="1" w:styleId="36">
    <w:name w:val="纯文本 Char"/>
    <w:link w:val="15"/>
    <w:qFormat/>
    <w:uiPriority w:val="0"/>
    <w:rPr>
      <w:rFonts w:ascii="楷体_GB2312" w:hAnsi="Courier New" w:eastAsia="楷体_GB2312"/>
      <w:kern w:val="2"/>
      <w:sz w:val="24"/>
    </w:rPr>
  </w:style>
  <w:style w:type="character" w:customStyle="1" w:styleId="37">
    <w:name w:val="日期 Char"/>
    <w:basedOn w:val="29"/>
    <w:link w:val="17"/>
    <w:qFormat/>
    <w:uiPriority w:val="0"/>
    <w:rPr>
      <w:kern w:val="2"/>
      <w:sz w:val="28"/>
    </w:rPr>
  </w:style>
  <w:style w:type="character" w:customStyle="1" w:styleId="38">
    <w:name w:val="fontstyle01"/>
    <w:basedOn w:val="29"/>
    <w:qFormat/>
    <w:uiPriority w:val="0"/>
    <w:rPr>
      <w:rFonts w:hint="eastAsia" w:ascii="宋体" w:hAnsi="宋体" w:eastAsia="宋体"/>
      <w:color w:val="000000"/>
      <w:sz w:val="22"/>
      <w:szCs w:val="22"/>
    </w:rPr>
  </w:style>
  <w:style w:type="character" w:customStyle="1" w:styleId="39">
    <w:name w:val="批注文字 Char"/>
    <w:basedOn w:val="29"/>
    <w:link w:val="9"/>
    <w:qFormat/>
    <w:locked/>
    <w:uiPriority w:val="0"/>
    <w:rPr>
      <w:rFonts w:eastAsia="宋体"/>
      <w:kern w:val="2"/>
      <w:sz w:val="21"/>
      <w:lang w:val="en-US" w:eastAsia="zh-CN" w:bidi="ar-SA"/>
    </w:rPr>
  </w:style>
  <w:style w:type="paragraph" w:customStyle="1" w:styleId="40">
    <w:name w:val="样式3"/>
    <w:basedOn w:val="15"/>
    <w:qFormat/>
    <w:uiPriority w:val="0"/>
    <w:pPr>
      <w:spacing w:line="0" w:lineRule="atLeast"/>
      <w:outlineLvl w:val="0"/>
    </w:pPr>
    <w:rPr>
      <w:rFonts w:ascii="宋体" w:eastAsia="宋体"/>
      <w:sz w:val="28"/>
    </w:rPr>
  </w:style>
  <w:style w:type="paragraph" w:customStyle="1" w:styleId="41">
    <w:name w:val="Char2"/>
    <w:basedOn w:val="1"/>
    <w:qFormat/>
    <w:uiPriority w:val="0"/>
    <w:pPr>
      <w:ind w:left="432" w:hanging="432"/>
    </w:pPr>
    <w:rPr>
      <w:sz w:val="24"/>
      <w:szCs w:val="24"/>
    </w:rPr>
  </w:style>
  <w:style w:type="paragraph" w:styleId="42">
    <w:name w:val="List Paragraph"/>
    <w:basedOn w:val="1"/>
    <w:next w:val="1"/>
    <w:qFormat/>
    <w:uiPriority w:val="34"/>
    <w:pPr>
      <w:ind w:firstLine="420" w:firstLineChars="200"/>
    </w:pPr>
    <w:rPr>
      <w:szCs w:val="24"/>
    </w:rPr>
  </w:style>
  <w:style w:type="paragraph" w:customStyle="1" w:styleId="43">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44">
    <w:name w:val="Table Paragraph"/>
    <w:basedOn w:val="1"/>
    <w:qFormat/>
    <w:uiPriority w:val="1"/>
    <w:pPr>
      <w:ind w:left="102"/>
    </w:pPr>
    <w:rPr>
      <w:rFonts w:ascii="Microsoft JhengHei UI" w:hAnsi="Microsoft JhengHei UI" w:eastAsia="Microsoft JhengHei UI" w:cs="Microsoft JhengHei UI"/>
      <w:lang w:val="zh-CN" w:bidi="zh-CN"/>
    </w:rPr>
  </w:style>
  <w:style w:type="character" w:customStyle="1" w:styleId="45">
    <w:name w:val="页脚 Char"/>
    <w:basedOn w:val="29"/>
    <w:link w:val="20"/>
    <w:qFormat/>
    <w:uiPriority w:val="99"/>
    <w:rPr>
      <w:rFonts w:ascii="Calibri" w:hAnsi="Calibri"/>
      <w:kern w:val="2"/>
      <w:sz w:val="18"/>
    </w:rPr>
  </w:style>
  <w:style w:type="paragraph" w:customStyle="1" w:styleId="46">
    <w:name w:val="Normal Indent1"/>
    <w:basedOn w:val="1"/>
    <w:qFormat/>
    <w:uiPriority w:val="0"/>
    <w:pPr>
      <w:ind w:firstLine="420" w:firstLineChars="200"/>
    </w:pPr>
  </w:style>
  <w:style w:type="character" w:customStyle="1" w:styleId="47">
    <w:name w:val="font01"/>
    <w:basedOn w:val="29"/>
    <w:qFormat/>
    <w:uiPriority w:val="0"/>
    <w:rPr>
      <w:rFonts w:ascii="Arial" w:hAnsi="Arial" w:cs="Arial"/>
      <w:color w:val="000000"/>
      <w:sz w:val="22"/>
      <w:szCs w:val="22"/>
      <w:u w:val="none"/>
    </w:rPr>
  </w:style>
  <w:style w:type="character" w:customStyle="1" w:styleId="48">
    <w:name w:val="font11"/>
    <w:basedOn w:val="29"/>
    <w:qFormat/>
    <w:uiPriority w:val="0"/>
    <w:rPr>
      <w:rFonts w:hint="eastAsia" w:ascii="宋体" w:hAnsi="宋体" w:eastAsia="宋体" w:cs="宋体"/>
      <w:color w:val="000000"/>
      <w:sz w:val="22"/>
      <w:szCs w:val="22"/>
      <w:u w:val="none"/>
    </w:rPr>
  </w:style>
  <w:style w:type="paragraph" w:customStyle="1" w:styleId="49">
    <w:name w:val="Heading 1"/>
    <w:basedOn w:val="1"/>
    <w:qFormat/>
    <w:uiPriority w:val="1"/>
    <w:pPr>
      <w:autoSpaceDE w:val="0"/>
      <w:autoSpaceDN w:val="0"/>
      <w:ind w:left="1744"/>
      <w:jc w:val="left"/>
      <w:outlineLvl w:val="1"/>
    </w:pPr>
    <w:rPr>
      <w:rFonts w:ascii="宋体" w:hAnsi="宋体" w:cs="宋体"/>
      <w:b/>
      <w:bCs/>
      <w:kern w:val="0"/>
      <w:sz w:val="36"/>
      <w:szCs w:val="36"/>
      <w:lang w:eastAsia="en-US"/>
    </w:rPr>
  </w:style>
  <w:style w:type="paragraph" w:customStyle="1" w:styleId="5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1">
    <w:name w:val="正文文本 Char"/>
    <w:basedOn w:val="29"/>
    <w:link w:val="11"/>
    <w:qFormat/>
    <w:uiPriority w:val="99"/>
    <w:rPr>
      <w:rFonts w:asciiTheme="minorHAnsi" w:hAnsiTheme="minorHAnsi" w:eastAsiaTheme="minorEastAsia" w:cstheme="minorBidi"/>
      <w:kern w:val="2"/>
      <w:sz w:val="21"/>
      <w:szCs w:val="22"/>
    </w:rPr>
  </w:style>
  <w:style w:type="paragraph" w:customStyle="1" w:styleId="5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5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6">
    <w:name w:val="xl6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7">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8">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9">
    <w:name w:val="列出段落1"/>
    <w:basedOn w:val="1"/>
    <w:qFormat/>
    <w:uiPriority w:val="34"/>
    <w:pPr>
      <w:widowControl/>
      <w:kinsoku w:val="0"/>
      <w:autoSpaceDE w:val="0"/>
      <w:autoSpaceDN w:val="0"/>
      <w:adjustRightInd w:val="0"/>
      <w:snapToGrid w:val="0"/>
      <w:spacing w:line="360" w:lineRule="auto"/>
      <w:ind w:firstLine="420" w:firstLineChars="200"/>
      <w:jc w:val="left"/>
      <w:textAlignment w:val="baseline"/>
    </w:pPr>
    <w:rPr>
      <w:rFonts w:ascii="Arial" w:hAnsi="Arial" w:eastAsia="仿宋" w:cs="Arial"/>
      <w:snapToGrid w:val="0"/>
      <w:color w:val="000000"/>
      <w:kern w:val="0"/>
      <w:sz w:val="24"/>
      <w:szCs w:val="21"/>
    </w:rPr>
  </w:style>
  <w:style w:type="paragraph" w:customStyle="1" w:styleId="60">
    <w:name w:val="TOC 标题1"/>
    <w:basedOn w:val="3"/>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b/>
      <w:bCs/>
      <w:color w:val="376092" w:themeColor="accent1" w:themeShade="BF"/>
      <w:kern w:val="0"/>
      <w:szCs w:val="28"/>
    </w:rPr>
  </w:style>
  <w:style w:type="character" w:customStyle="1" w:styleId="61">
    <w:name w:val="标题 2 Char"/>
    <w:basedOn w:val="29"/>
    <w:link w:val="4"/>
    <w:qFormat/>
    <w:uiPriority w:val="0"/>
    <w:rPr>
      <w:rFonts w:ascii="Arial" w:hAnsi="Arial" w:eastAsia="黑体"/>
      <w:b/>
      <w:bCs/>
      <w:kern w:val="2"/>
      <w:sz w:val="32"/>
      <w:szCs w:val="32"/>
    </w:rPr>
  </w:style>
  <w:style w:type="character" w:customStyle="1" w:styleId="62">
    <w:name w:val="正文首行缩进 Char"/>
    <w:basedOn w:val="51"/>
    <w:link w:val="25"/>
    <w:qFormat/>
    <w:uiPriority w:val="0"/>
    <w:rPr>
      <w:rFonts w:ascii="Calibri" w:hAnsi="Calibri"/>
    </w:rPr>
  </w:style>
  <w:style w:type="paragraph" w:customStyle="1" w:styleId="63">
    <w:name w:val="正文首行缩进1"/>
    <w:basedOn w:val="11"/>
    <w:qFormat/>
    <w:uiPriority w:val="0"/>
    <w:pPr>
      <w:ind w:firstLine="420" w:firstLineChars="100"/>
    </w:pPr>
    <w:rPr>
      <w:rFonts w:ascii="Times New Roman" w:hAnsi="Times New Roman"/>
    </w:rPr>
  </w:style>
  <w:style w:type="paragraph" w:customStyle="1" w:styleId="64">
    <w:name w:val="Table Text"/>
    <w:basedOn w:val="1"/>
    <w:qFormat/>
    <w:uiPriority w:val="0"/>
    <w:pPr>
      <w:widowControl/>
      <w:tabs>
        <w:tab w:val="decimal" w:pos="0"/>
      </w:tabs>
      <w:spacing w:before="80" w:after="80"/>
    </w:pPr>
    <w:rPr>
      <w:rFonts w:ascii="Arial" w:hAnsi="Arial" w:cs="Arial"/>
      <w:sz w:val="18"/>
      <w:szCs w:val="21"/>
      <w:lang w:val="zh-CN"/>
    </w:rPr>
  </w:style>
  <w:style w:type="paragraph" w:customStyle="1" w:styleId="65">
    <w:name w:val="标准段落正文"/>
    <w:basedOn w:val="1"/>
    <w:autoRedefine/>
    <w:qFormat/>
    <w:uiPriority w:val="0"/>
  </w:style>
  <w:style w:type="table" w:customStyle="1" w:styleId="6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9</Pages>
  <Words>5163</Words>
  <Characters>5197</Characters>
  <Lines>171</Lines>
  <Paragraphs>48</Paragraphs>
  <TotalTime>2</TotalTime>
  <ScaleCrop>false</ScaleCrop>
  <LinksUpToDate>false</LinksUpToDate>
  <CharactersWithSpaces>5280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2024-04-03T09:22:00Z</dcterms:created>
  <dc:creator>hxw</dc:creator>
  <cp:lastModifiedBy>1</cp:lastModifiedBy>
  <cp:lastPrinted>2024-12-03T08:49:00Z</cp:lastPrinted>
  <dcterms:modified xsi:type="dcterms:W3CDTF">2026-02-25T07:00:54Z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A338F2CAE04F415290E44A9D8AF71D85_13</vt:lpwstr>
  </property>
  <property fmtid="{D5CDD505-2E9C-101B-9397-08002B2CF9AE}" pid="4" name="KSOTemplateDocerSaveRecord">
    <vt:lpwstr>eyJoZGlkIjoiYWIyODYxMjI2ZWMyYmJiMTYwMzk3YTM4ZTllYjAyZTgiLCJ1c2VySWQiOiIxMDI2NTUyNjU5In0=</vt:lpwstr>
  </property>
</Properties>
</file>