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3</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23</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5</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w:t>
      </w: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cs="宋体"/>
          <w:i w:val="0"/>
          <w:iCs w:val="0"/>
          <w:caps w:val="0"/>
          <w:color w:val="333333"/>
          <w:spacing w:val="0"/>
          <w:sz w:val="28"/>
          <w:szCs w:val="28"/>
          <w:shd w:val="clear" w:fill="FFFFFF"/>
          <w:lang w:val="en-US" w:eastAsia="zh-CN"/>
        </w:rPr>
        <w:t>后勤楼5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bookmarkStart w:id="1" w:name="_GoBack"/>
      <w:bookmarkEnd w:id="1"/>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23</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937D13"/>
    <w:rsid w:val="58DB2C1E"/>
    <w:rsid w:val="59657925"/>
    <w:rsid w:val="597C6CAF"/>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1647</Words>
  <Characters>1728</Characters>
  <Lines>17</Lines>
  <Paragraphs>4</Paragraphs>
  <TotalTime>1</TotalTime>
  <ScaleCrop>false</ScaleCrop>
  <LinksUpToDate>false</LinksUpToDate>
  <CharactersWithSpaces>1820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2026-03-23T02:11:11Z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08D2B16234C54A10BBA00AC68C94D12E</vt:lpwstr>
  </property>
  <property fmtid="{D5CDD505-2E9C-101B-9397-08002B2CF9AE}" pid="4" name="KSOTemplateDocerSaveRecord">
    <vt:lpwstr>eyJoZGlkIjoiYWIyODYxMjI2ZWMyYmJiMTYwMzk3YTM4ZTllYjAyZTgiLCJ1c2VySWQiOiIxMDI2NTUyNjU5In0=</vt:lpwstr>
  </property>
</Properties>
</file>